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0" w:rsidRDefault="002B1F1F" w:rsidP="00514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48F0">
        <w:rPr>
          <w:rFonts w:ascii="Times New Roman" w:hAnsi="Times New Roman" w:cs="Times New Roman"/>
          <w:sz w:val="28"/>
          <w:szCs w:val="28"/>
        </w:rPr>
        <w:t xml:space="preserve">ЧОУ СОШ «Оренбургская Епархиальная православная гимназия им. св. пр. Иоанна </w:t>
      </w:r>
      <w:proofErr w:type="spellStart"/>
      <w:r w:rsidR="005148F0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5148F0">
        <w:rPr>
          <w:rFonts w:ascii="Times New Roman" w:hAnsi="Times New Roman" w:cs="Times New Roman"/>
          <w:sz w:val="28"/>
          <w:szCs w:val="28"/>
        </w:rPr>
        <w:t>»</w:t>
      </w: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34" w:type="dxa"/>
        <w:tblLayout w:type="fixed"/>
        <w:tblLook w:val="01E0"/>
      </w:tblPr>
      <w:tblGrid>
        <w:gridCol w:w="4820"/>
        <w:gridCol w:w="5245"/>
        <w:gridCol w:w="5170"/>
      </w:tblGrid>
      <w:tr w:rsidR="005148F0" w:rsidRPr="000F7D2B" w:rsidTr="00E07EBE">
        <w:tc>
          <w:tcPr>
            <w:tcW w:w="4820" w:type="dxa"/>
            <w:shd w:val="clear" w:color="auto" w:fill="auto"/>
          </w:tcPr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Рассмотрено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заседании ШМО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МО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Пфейфер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                           ФИО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№__</w:t>
            </w:r>
            <w:r w:rsidR="00473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</w:t>
            </w:r>
            <w:r w:rsidR="00473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  <w:r w:rsidR="004737B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июня</w:t>
            </w:r>
            <w:r w:rsidRPr="00925A7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2016г.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руководителя по УВР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_____________/Н.Н. Каневская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                       ФИО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473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  <w:r w:rsidRPr="00925A7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августа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2016г.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70" w:type="dxa"/>
            <w:shd w:val="clear" w:color="auto" w:fill="auto"/>
          </w:tcPr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Утверждено</w:t>
            </w:r>
          </w:p>
          <w:p w:rsidR="005148F0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Ректор гимназии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протоиерей Георгий Горлов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5A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                      ФИО</w:t>
            </w:r>
          </w:p>
          <w:p w:rsidR="005148F0" w:rsidRPr="00925A77" w:rsidRDefault="004737B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</w:t>
            </w:r>
            <w:r w:rsidR="005148F0"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5148F0"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 от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473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  <w:r w:rsidR="004737B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августа</w:t>
            </w:r>
            <w:r w:rsidRPr="00925A7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</w:t>
            </w:r>
            <w:r w:rsidRPr="00925A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2016г.</w:t>
            </w:r>
          </w:p>
          <w:p w:rsidR="005148F0" w:rsidRPr="00925A77" w:rsidRDefault="005148F0" w:rsidP="00E07EB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148F0" w:rsidRPr="00925A77" w:rsidRDefault="005148F0" w:rsidP="005148F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148F0" w:rsidRPr="00925A77" w:rsidRDefault="005148F0" w:rsidP="005148F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F0" w:rsidRPr="00925A77" w:rsidRDefault="005148F0" w:rsidP="005148F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9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9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5148F0" w:rsidRDefault="005148F0" w:rsidP="005148F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5148F0" w:rsidRPr="00925A77" w:rsidRDefault="005148F0" w:rsidP="005148F0">
      <w:pPr>
        <w:shd w:val="clear" w:color="auto" w:fill="FFFFFF"/>
        <w:adjustRightInd w:val="0"/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F0" w:rsidRPr="00925A77" w:rsidRDefault="005148F0" w:rsidP="005148F0">
      <w:pPr>
        <w:shd w:val="clear" w:color="auto" w:fill="FFFFFF"/>
        <w:adjustRightInd w:val="0"/>
        <w:spacing w:after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9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Паталашко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Н.В.,учитель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</w:t>
      </w: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5148F0" w:rsidRDefault="005148F0" w:rsidP="00514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A77" w:rsidRDefault="00727A11" w:rsidP="005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1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277FF" w:rsidRPr="00083389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33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33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7FF" w:rsidRPr="0008338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77FF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33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33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3389" w:rsidRPr="000833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7FF" w:rsidRPr="00083389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205" w:rsidRPr="00EF7205" w:rsidRDefault="00EF7205" w:rsidP="00781A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3389" w:rsidRPr="00EF72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3389" w:rsidRPr="00EF72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83389" w:rsidRPr="00EF72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7205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E2772" w:rsidRPr="00336A14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E277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A3B6E">
        <w:rPr>
          <w:rFonts w:ascii="Times New Roman" w:hAnsi="Times New Roman" w:cs="Times New Roman"/>
          <w:b/>
          <w:sz w:val="28"/>
          <w:szCs w:val="28"/>
        </w:rPr>
        <w:t>:</w:t>
      </w:r>
      <w:r w:rsidR="006E2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772" w:rsidRPr="00336A14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3B6E">
        <w:rPr>
          <w:rFonts w:ascii="Times New Roman" w:hAnsi="Times New Roman" w:cs="Times New Roman"/>
          <w:b/>
          <w:sz w:val="28"/>
          <w:szCs w:val="28"/>
        </w:rPr>
        <w:t>К</w:t>
      </w:r>
      <w:r w:rsidR="006E2772" w:rsidRPr="00083389">
        <w:rPr>
          <w:rFonts w:ascii="Times New Roman" w:hAnsi="Times New Roman" w:cs="Times New Roman"/>
          <w:b/>
          <w:sz w:val="28"/>
          <w:szCs w:val="28"/>
        </w:rPr>
        <w:t>ален</w:t>
      </w:r>
      <w:r w:rsidR="006E2772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772" w:rsidRPr="00336A14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3B6E">
        <w:rPr>
          <w:rFonts w:ascii="Times New Roman" w:hAnsi="Times New Roman" w:cs="Times New Roman"/>
          <w:b/>
          <w:sz w:val="28"/>
          <w:szCs w:val="28"/>
        </w:rPr>
        <w:t>О</w:t>
      </w:r>
      <w:r w:rsidR="006E2772">
        <w:rPr>
          <w:rFonts w:ascii="Times New Roman" w:hAnsi="Times New Roman" w:cs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772" w:rsidRDefault="00EF7205" w:rsidP="00781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3B6E">
        <w:rPr>
          <w:rFonts w:ascii="Times New Roman" w:hAnsi="Times New Roman" w:cs="Times New Roman"/>
          <w:b/>
          <w:sz w:val="28"/>
          <w:szCs w:val="28"/>
        </w:rPr>
        <w:t>У</w:t>
      </w:r>
      <w:r w:rsidR="006E2772" w:rsidRPr="00083389">
        <w:rPr>
          <w:rFonts w:ascii="Times New Roman" w:hAnsi="Times New Roman" w:cs="Times New Roman"/>
          <w:b/>
          <w:sz w:val="28"/>
          <w:szCs w:val="28"/>
        </w:rPr>
        <w:t>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772" w:rsidRDefault="006E2772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083389" w:rsidRDefault="00083389" w:rsidP="00781A2E">
      <w:pPr>
        <w:rPr>
          <w:rFonts w:ascii="Times New Roman" w:hAnsi="Times New Roman" w:cs="Times New Roman"/>
          <w:b/>
          <w:sz w:val="28"/>
          <w:szCs w:val="28"/>
        </w:rPr>
      </w:pPr>
    </w:p>
    <w:p w:rsidR="00C00C7A" w:rsidRPr="00C00C7A" w:rsidRDefault="00C00C7A" w:rsidP="00781A2E">
      <w:pPr>
        <w:pStyle w:val="Style2"/>
        <w:widowControl/>
        <w:spacing w:line="360" w:lineRule="auto"/>
        <w:ind w:left="709"/>
        <w:rPr>
          <w:b/>
          <w:sz w:val="28"/>
          <w:szCs w:val="28"/>
        </w:rPr>
      </w:pPr>
      <w:r w:rsidRPr="00C00C7A">
        <w:rPr>
          <w:b/>
          <w:sz w:val="28"/>
          <w:szCs w:val="28"/>
        </w:rPr>
        <w:lastRenderedPageBreak/>
        <w:t>Рабочая программа учебного предмета «</w:t>
      </w:r>
      <w:r w:rsidR="002216AC">
        <w:rPr>
          <w:b/>
          <w:sz w:val="28"/>
          <w:szCs w:val="28"/>
        </w:rPr>
        <w:t>история</w:t>
      </w:r>
      <w:r w:rsidRPr="00C00C7A">
        <w:rPr>
          <w:b/>
          <w:sz w:val="28"/>
          <w:szCs w:val="28"/>
        </w:rPr>
        <w:t xml:space="preserve">» предназначена для </w:t>
      </w:r>
      <w:r w:rsidR="002216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класса</w:t>
      </w:r>
      <w:r w:rsidRPr="00C00C7A">
        <w:rPr>
          <w:b/>
          <w:sz w:val="28"/>
          <w:szCs w:val="28"/>
        </w:rPr>
        <w:t xml:space="preserve"> </w:t>
      </w:r>
      <w:r w:rsidR="000D5FB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разработана </w:t>
      </w:r>
      <w:r w:rsidRPr="00C00C7A">
        <w:rPr>
          <w:b/>
          <w:sz w:val="28"/>
          <w:szCs w:val="28"/>
        </w:rPr>
        <w:t>на основании следующих документов:</w:t>
      </w:r>
    </w:p>
    <w:p w:rsidR="00C00C7A" w:rsidRPr="00C00C7A" w:rsidRDefault="00C00C7A" w:rsidP="004737B0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7A">
        <w:rPr>
          <w:rFonts w:ascii="Times New Roman" w:hAnsi="Times New Roman" w:cs="Times New Roman"/>
          <w:sz w:val="28"/>
          <w:szCs w:val="28"/>
          <w:lang w:eastAsia="ar-SA"/>
        </w:rPr>
        <w:t>Федеральный закон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29.12.2012 N 273-ФЗ</w:t>
      </w:r>
      <w:r w:rsidRPr="00C00C7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737B0" w:rsidRPr="004737B0" w:rsidRDefault="004737B0" w:rsidP="004737B0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>
        <w:rPr>
          <w:rFonts w:ascii="Times New Roman" w:hAnsi="Times New Roman"/>
          <w:sz w:val="28"/>
          <w:szCs w:val="28"/>
          <w:lang w:eastAsia="ru-RU"/>
        </w:rPr>
        <w:t>компонент государственных образовательных стандартов начального общего, основного общего и среднего (полного) общего образования от 05.03.2004 г. №1089 (с изменениями и дополнениями</w:t>
      </w:r>
      <w:r w:rsidRPr="001D0773">
        <w:rPr>
          <w:rFonts w:ascii="Times New Roman" w:hAnsi="Times New Roman"/>
          <w:sz w:val="28"/>
          <w:szCs w:val="28"/>
          <w:lang w:eastAsia="ru-RU"/>
        </w:rPr>
        <w:t>);</w:t>
      </w:r>
      <w:r w:rsidRPr="001D0773">
        <w:rPr>
          <w:rFonts w:ascii="Times New Roman" w:hAnsi="Times New Roman"/>
          <w:sz w:val="28"/>
          <w:szCs w:val="28"/>
        </w:rPr>
        <w:t xml:space="preserve"> </w:t>
      </w:r>
    </w:p>
    <w:p w:rsidR="00344661" w:rsidRPr="004737B0" w:rsidRDefault="0085702C" w:rsidP="004737B0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ООП С</w:t>
      </w:r>
      <w:r w:rsidR="000D5FB5" w:rsidRPr="004737B0">
        <w:rPr>
          <w:rFonts w:ascii="Times New Roman" w:hAnsi="Times New Roman" w:cs="Times New Roman"/>
          <w:sz w:val="28"/>
          <w:szCs w:val="28"/>
          <w:lang w:eastAsia="ar-SA"/>
        </w:rPr>
        <w:t xml:space="preserve">ОО ЧОУ СОШ «Оренбургская Епархиальная православная гимназия им. св. пр. Иоанна </w:t>
      </w:r>
      <w:proofErr w:type="spellStart"/>
      <w:r w:rsidR="000D5FB5" w:rsidRPr="004737B0">
        <w:rPr>
          <w:rFonts w:ascii="Times New Roman" w:hAnsi="Times New Roman" w:cs="Times New Roman"/>
          <w:sz w:val="28"/>
          <w:szCs w:val="28"/>
          <w:lang w:eastAsia="ar-SA"/>
        </w:rPr>
        <w:t>Кронштадтского</w:t>
      </w:r>
      <w:proofErr w:type="spellEnd"/>
      <w:r w:rsidR="000D5FB5" w:rsidRPr="004737B0">
        <w:rPr>
          <w:rFonts w:ascii="Times New Roman" w:hAnsi="Times New Roman" w:cs="Times New Roman"/>
          <w:sz w:val="28"/>
          <w:szCs w:val="28"/>
          <w:lang w:eastAsia="ar-SA"/>
        </w:rPr>
        <w:t xml:space="preserve">» (протокол </w:t>
      </w:r>
      <w:r w:rsidR="009675F2" w:rsidRPr="004737B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4737B0">
        <w:rPr>
          <w:rFonts w:ascii="Times New Roman" w:hAnsi="Times New Roman" w:cs="Times New Roman"/>
          <w:sz w:val="28"/>
          <w:szCs w:val="28"/>
          <w:lang w:eastAsia="ar-SA"/>
        </w:rPr>
        <w:t xml:space="preserve">6 </w:t>
      </w:r>
      <w:r w:rsidR="000D5FB5" w:rsidRPr="004737B0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737B0">
        <w:rPr>
          <w:rFonts w:ascii="Times New Roman" w:hAnsi="Times New Roman" w:cs="Times New Roman"/>
          <w:sz w:val="28"/>
          <w:szCs w:val="28"/>
          <w:lang w:eastAsia="ar-SA"/>
        </w:rPr>
        <w:t>31.05.2016 г.</w:t>
      </w:r>
      <w:r w:rsidR="000D5FB5" w:rsidRPr="004737B0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9675F2" w:rsidRDefault="009675F2" w:rsidP="004737B0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47A3">
        <w:rPr>
          <w:rFonts w:ascii="Times New Roman" w:hAnsi="Times New Roman"/>
          <w:sz w:val="28"/>
          <w:szCs w:val="28"/>
        </w:rPr>
        <w:t>оложение о рабочей программе ЧОУ СОШ «О</w:t>
      </w:r>
      <w:r>
        <w:rPr>
          <w:rFonts w:ascii="Times New Roman" w:hAnsi="Times New Roman"/>
          <w:sz w:val="28"/>
          <w:szCs w:val="28"/>
        </w:rPr>
        <w:t xml:space="preserve">ренбургская Епархиальная православная гимназия имени св. пр. Иоанна </w:t>
      </w:r>
      <w:proofErr w:type="spellStart"/>
      <w:r>
        <w:rPr>
          <w:rFonts w:ascii="Times New Roman" w:hAnsi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/>
          <w:sz w:val="28"/>
          <w:szCs w:val="28"/>
        </w:rPr>
        <w:t>» (протокол №</w:t>
      </w:r>
      <w:r w:rsidR="004737B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737B0">
        <w:rPr>
          <w:rFonts w:ascii="Times New Roman" w:hAnsi="Times New Roman"/>
          <w:sz w:val="28"/>
          <w:szCs w:val="28"/>
        </w:rPr>
        <w:t>31.05.2016 г.</w:t>
      </w:r>
      <w:r>
        <w:rPr>
          <w:rFonts w:ascii="Times New Roman" w:hAnsi="Times New Roman"/>
          <w:sz w:val="28"/>
          <w:szCs w:val="28"/>
        </w:rPr>
        <w:t>)</w:t>
      </w:r>
    </w:p>
    <w:p w:rsidR="00344661" w:rsidRPr="004737B0" w:rsidRDefault="00344661" w:rsidP="004737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D17" w:rsidRDefault="007E1D17" w:rsidP="00781A2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1D1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 w:rsidR="00F51439">
        <w:rPr>
          <w:rFonts w:ascii="Times New Roman" w:hAnsi="Times New Roman" w:cs="Times New Roman"/>
          <w:b/>
          <w:sz w:val="28"/>
          <w:szCs w:val="28"/>
        </w:rPr>
        <w:t xml:space="preserve"> История.</w:t>
      </w:r>
    </w:p>
    <w:p w:rsidR="005F791D" w:rsidRDefault="005F791D" w:rsidP="00E97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="00F51439">
        <w:rPr>
          <w:rFonts w:ascii="Times New Roman" w:hAnsi="Times New Roman" w:cs="Times New Roman"/>
          <w:b/>
          <w:sz w:val="28"/>
          <w:szCs w:val="28"/>
        </w:rPr>
        <w:t>.</w:t>
      </w:r>
    </w:p>
    <w:p w:rsidR="00AA524F" w:rsidRPr="00AA524F" w:rsidRDefault="00AA524F" w:rsidP="00E97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4F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</w:t>
      </w:r>
      <w:r w:rsidRPr="00AA524F">
        <w:rPr>
          <w:rFonts w:ascii="Times New Roman" w:hAnsi="Times New Roman" w:cs="Times New Roman"/>
          <w:sz w:val="28"/>
          <w:szCs w:val="28"/>
        </w:rPr>
        <w:br/>
        <w:t>ученик должен.</w:t>
      </w:r>
    </w:p>
    <w:p w:rsidR="00AA524F" w:rsidRPr="00AA524F" w:rsidRDefault="00AA524F" w:rsidP="00E97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4F">
        <w:rPr>
          <w:rFonts w:ascii="Times New Roman" w:hAnsi="Times New Roman" w:cs="Times New Roman"/>
          <w:sz w:val="28"/>
          <w:szCs w:val="28"/>
        </w:rPr>
        <w:t>Знать и понимать:</w:t>
      </w:r>
      <w:r w:rsidRPr="00AA524F">
        <w:rPr>
          <w:rFonts w:ascii="Times New Roman" w:hAnsi="Times New Roman" w:cs="Times New Roman"/>
          <w:sz w:val="28"/>
          <w:szCs w:val="28"/>
        </w:rPr>
        <w:br/>
        <w:t>- основные факты, процессы и явления, характеризующие целостность отечественной и всемирной истории;</w:t>
      </w:r>
      <w:r w:rsidRPr="00AA524F">
        <w:rPr>
          <w:rFonts w:ascii="Times New Roman" w:hAnsi="Times New Roman" w:cs="Times New Roman"/>
          <w:sz w:val="28"/>
          <w:szCs w:val="28"/>
        </w:rPr>
        <w:br/>
        <w:t>- периодизацию всемирной и отечественной истории;</w:t>
      </w:r>
      <w:r w:rsidRPr="00AA524F">
        <w:rPr>
          <w:rFonts w:ascii="Times New Roman" w:hAnsi="Times New Roman" w:cs="Times New Roman"/>
          <w:sz w:val="28"/>
          <w:szCs w:val="28"/>
        </w:rPr>
        <w:br/>
        <w:t>- современные версии и трактовки важнейших проблем отечественной и всемирной истории;</w:t>
      </w:r>
      <w:r w:rsidRPr="00AA524F">
        <w:rPr>
          <w:rFonts w:ascii="Times New Roman" w:hAnsi="Times New Roman" w:cs="Times New Roman"/>
          <w:sz w:val="28"/>
          <w:szCs w:val="28"/>
        </w:rPr>
        <w:br/>
        <w:t>- историческую обусловленность современных общественных процессов;</w:t>
      </w:r>
      <w:r w:rsidRPr="00AA524F">
        <w:rPr>
          <w:rFonts w:ascii="Times New Roman" w:hAnsi="Times New Roman" w:cs="Times New Roman"/>
          <w:sz w:val="28"/>
          <w:szCs w:val="28"/>
        </w:rPr>
        <w:br/>
      </w:r>
      <w:r w:rsidRPr="00AA524F">
        <w:rPr>
          <w:rFonts w:ascii="Times New Roman" w:hAnsi="Times New Roman" w:cs="Times New Roman"/>
          <w:sz w:val="28"/>
          <w:szCs w:val="28"/>
        </w:rPr>
        <w:lastRenderedPageBreak/>
        <w:t>- особенности исторического пути России, ее роль в мировом сообществе.</w:t>
      </w:r>
      <w:r w:rsidRPr="00AA524F">
        <w:rPr>
          <w:rFonts w:ascii="Times New Roman" w:hAnsi="Times New Roman" w:cs="Times New Roman"/>
          <w:sz w:val="28"/>
          <w:szCs w:val="28"/>
        </w:rPr>
        <w:br/>
      </w:r>
      <w:r w:rsidRPr="00AA524F">
        <w:rPr>
          <w:rFonts w:ascii="Times New Roman" w:hAnsi="Times New Roman" w:cs="Times New Roman"/>
          <w:sz w:val="28"/>
          <w:szCs w:val="28"/>
        </w:rPr>
        <w:br/>
        <w:t>Уметь:</w:t>
      </w:r>
    </w:p>
    <w:p w:rsidR="00AA524F" w:rsidRPr="00AA524F" w:rsidRDefault="00AA524F" w:rsidP="00E97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4F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  <w:r w:rsidRPr="00AA524F">
        <w:rPr>
          <w:rFonts w:ascii="Times New Roman" w:hAnsi="Times New Roman" w:cs="Times New Roman"/>
          <w:sz w:val="28"/>
          <w:szCs w:val="28"/>
        </w:rPr>
        <w:br/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AA524F">
        <w:rPr>
          <w:rFonts w:ascii="Times New Roman" w:hAnsi="Times New Roman" w:cs="Times New Roman"/>
          <w:sz w:val="28"/>
          <w:szCs w:val="28"/>
        </w:rPr>
        <w:br/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AA524F">
        <w:rPr>
          <w:rFonts w:ascii="Times New Roman" w:hAnsi="Times New Roman" w:cs="Times New Roman"/>
          <w:sz w:val="28"/>
          <w:szCs w:val="28"/>
        </w:rPr>
        <w:br/>
        <w:t>- различать в исторической информации факты и мнения, исторические описания и исторические объяснения;</w:t>
      </w:r>
      <w:r w:rsidRPr="00AA524F">
        <w:rPr>
          <w:rFonts w:ascii="Times New Roman" w:hAnsi="Times New Roman" w:cs="Times New Roman"/>
          <w:sz w:val="28"/>
          <w:szCs w:val="28"/>
        </w:rPr>
        <w:br/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AA524F">
        <w:rPr>
          <w:rFonts w:ascii="Times New Roman" w:hAnsi="Times New Roman" w:cs="Times New Roman"/>
          <w:sz w:val="28"/>
          <w:szCs w:val="28"/>
        </w:rPr>
        <w:br/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AA524F">
        <w:rPr>
          <w:rFonts w:ascii="Times New Roman" w:hAnsi="Times New Roman" w:cs="Times New Roman"/>
          <w:sz w:val="28"/>
          <w:szCs w:val="28"/>
        </w:rPr>
        <w:br/>
        <w:t>- представлять результаты изучения исторического материала в формах конспекта, реферата, рецензии.</w:t>
      </w:r>
      <w:r w:rsidRPr="00AA524F">
        <w:rPr>
          <w:rFonts w:ascii="Times New Roman" w:hAnsi="Times New Roman" w:cs="Times New Roman"/>
          <w:sz w:val="28"/>
          <w:szCs w:val="28"/>
        </w:rPr>
        <w:br/>
      </w:r>
    </w:p>
    <w:p w:rsidR="00AA524F" w:rsidRPr="00AA524F" w:rsidRDefault="00AA524F" w:rsidP="00E97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4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AA524F">
        <w:rPr>
          <w:rFonts w:ascii="Times New Roman" w:hAnsi="Times New Roman" w:cs="Times New Roman"/>
          <w:sz w:val="28"/>
          <w:szCs w:val="28"/>
        </w:rPr>
        <w:br/>
        <w:t>- определения собственной позиции по отношению к явлениям современной жизни исходя из их исторической обусловленности;</w:t>
      </w:r>
      <w:r w:rsidRPr="00AA524F">
        <w:rPr>
          <w:rFonts w:ascii="Times New Roman" w:hAnsi="Times New Roman" w:cs="Times New Roman"/>
          <w:sz w:val="28"/>
          <w:szCs w:val="28"/>
        </w:rPr>
        <w:br/>
      </w:r>
      <w:r w:rsidRPr="00AA524F">
        <w:rPr>
          <w:rFonts w:ascii="Times New Roman" w:hAnsi="Times New Roman" w:cs="Times New Roman"/>
          <w:sz w:val="28"/>
          <w:szCs w:val="28"/>
        </w:rPr>
        <w:lastRenderedPageBreak/>
        <w:t>- использования навыков исторического анализа при критическом восприятии получаемой извне социальной информации;</w:t>
      </w:r>
      <w:r w:rsidRPr="00AA524F">
        <w:rPr>
          <w:rFonts w:ascii="Times New Roman" w:hAnsi="Times New Roman" w:cs="Times New Roman"/>
          <w:sz w:val="28"/>
          <w:szCs w:val="28"/>
        </w:rPr>
        <w:br/>
        <w:t>- соотнесения своих действий и поступков окружающих с исторически возникшими формами социального поведения;</w:t>
      </w:r>
      <w:r w:rsidRPr="00AA524F">
        <w:rPr>
          <w:rFonts w:ascii="Times New Roman" w:hAnsi="Times New Roman" w:cs="Times New Roman"/>
          <w:sz w:val="28"/>
          <w:szCs w:val="28"/>
        </w:rPr>
        <w:br/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AA524F" w:rsidRPr="00AA524F" w:rsidRDefault="00AA524F" w:rsidP="00E97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24F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F5A2C" w:rsidRPr="00AA524F" w:rsidRDefault="006F5A2C" w:rsidP="00E975A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C7" w:rsidRPr="00E3602B" w:rsidRDefault="00A07AC7" w:rsidP="00E975A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  <w:r w:rsidR="00E360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(базовый уровень)</w:t>
      </w:r>
    </w:p>
    <w:p w:rsidR="00E3602B" w:rsidRDefault="005705ED" w:rsidP="00E97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02B">
        <w:rPr>
          <w:rFonts w:ascii="Times New Roman" w:hAnsi="Times New Roman" w:cs="Times New Roman"/>
          <w:b/>
          <w:sz w:val="28"/>
          <w:szCs w:val="28"/>
        </w:rPr>
        <w:t>История как наука</w:t>
      </w:r>
      <w:r w:rsidRPr="00E3602B">
        <w:rPr>
          <w:rFonts w:ascii="Times New Roman" w:hAnsi="Times New Roman" w:cs="Times New Roman"/>
          <w:b/>
          <w:sz w:val="28"/>
          <w:szCs w:val="28"/>
        </w:rPr>
        <w:br/>
      </w:r>
      <w:r w:rsidRPr="005705ED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концепции исторического развития человечества</w:t>
      </w:r>
      <w:r w:rsidRPr="005705ED">
        <w:rPr>
          <w:rFonts w:ascii="Times New Roman" w:hAnsi="Times New Roman" w:cs="Times New Roman"/>
          <w:sz w:val="28"/>
          <w:szCs w:val="28"/>
        </w:rPr>
        <w:br/>
        <w:t>Проблема достоверности и фальсификации исторических знаний.</w:t>
      </w:r>
      <w:r w:rsidRPr="005705ED">
        <w:rPr>
          <w:rFonts w:ascii="Times New Roman" w:hAnsi="Times New Roman" w:cs="Times New Roman"/>
          <w:sz w:val="28"/>
          <w:szCs w:val="28"/>
        </w:rPr>
        <w:br/>
      </w:r>
      <w:r w:rsidR="00E3602B" w:rsidRPr="00E3602B">
        <w:rPr>
          <w:rFonts w:ascii="Times New Roman" w:hAnsi="Times New Roman" w:cs="Times New Roman"/>
          <w:b/>
          <w:sz w:val="28"/>
          <w:szCs w:val="28"/>
        </w:rPr>
        <w:t>Всеобщая история.</w:t>
      </w:r>
      <w:r w:rsidR="00E36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ED" w:rsidRPr="005705ED" w:rsidRDefault="005705ED" w:rsidP="00E975A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05ED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  <w:r w:rsidRPr="005705ED">
        <w:rPr>
          <w:rFonts w:ascii="Times New Roman" w:hAnsi="Times New Roman" w:cs="Times New Roman"/>
          <w:sz w:val="28"/>
          <w:szCs w:val="28"/>
        </w:rPr>
        <w:br/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  <w:r w:rsidRPr="005705ED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Цивилизации Древнего мира и Средневековья</w:t>
      </w:r>
      <w:r w:rsidRPr="005705ED">
        <w:rPr>
          <w:rFonts w:ascii="Times New Roman" w:hAnsi="Times New Roman" w:cs="Times New Roman"/>
          <w:sz w:val="28"/>
          <w:szCs w:val="28"/>
        </w:rPr>
        <w:br/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  <w:r w:rsidRPr="005705ED">
        <w:rPr>
          <w:rFonts w:ascii="Times New Roman" w:hAnsi="Times New Roman" w:cs="Times New Roman"/>
          <w:sz w:val="28"/>
          <w:szCs w:val="28"/>
        </w:rPr>
        <w:br/>
      </w:r>
      <w:r w:rsidRPr="005705ED">
        <w:rPr>
          <w:rFonts w:ascii="Times New Roman" w:hAnsi="Times New Roman" w:cs="Times New Roman"/>
          <w:sz w:val="28"/>
          <w:szCs w:val="28"/>
        </w:rPr>
        <w:lastRenderedPageBreak/>
        <w:t>Античные цивилизации Средиземноморья. Формирование научной формы мышления в античном обществе.</w:t>
      </w:r>
      <w:r w:rsidRPr="005705ED">
        <w:rPr>
          <w:rFonts w:ascii="Times New Roman" w:hAnsi="Times New Roman" w:cs="Times New Roman"/>
          <w:sz w:val="28"/>
          <w:szCs w:val="28"/>
        </w:rPr>
        <w:br/>
        <w:t xml:space="preserve">Формирование </w:t>
      </w:r>
      <w:proofErr w:type="spellStart"/>
      <w:r w:rsidRPr="005705ED">
        <w:rPr>
          <w:rFonts w:ascii="Times New Roman" w:hAnsi="Times New Roman" w:cs="Times New Roman"/>
          <w:sz w:val="28"/>
          <w:szCs w:val="28"/>
        </w:rPr>
        <w:t>индо-буддийской</w:t>
      </w:r>
      <w:proofErr w:type="spellEnd"/>
      <w:r w:rsidRPr="005705ED">
        <w:rPr>
          <w:rFonts w:ascii="Times New Roman" w:hAnsi="Times New Roman" w:cs="Times New Roman"/>
          <w:sz w:val="28"/>
          <w:szCs w:val="28"/>
        </w:rPr>
        <w:t>, китайско-конфуцианской, иудео-христианской духовных традиции. Возникновение религиозной картины мира. Социальные нормы, духовные ценности, философская мысль в древнем обществе.</w:t>
      </w:r>
      <w:r w:rsidRPr="005705ED">
        <w:rPr>
          <w:rFonts w:ascii="Times New Roman" w:hAnsi="Times New Roman" w:cs="Times New Roman"/>
          <w:sz w:val="28"/>
          <w:szCs w:val="28"/>
        </w:rPr>
        <w:br/>
        <w:t>Возникновение исламской цивилизации. Исламская духовная культура и философская мысль в эпоху Средневековья.</w:t>
      </w:r>
      <w:r w:rsidRPr="005705ED">
        <w:rPr>
          <w:rFonts w:ascii="Times New Roman" w:hAnsi="Times New Roman" w:cs="Times New Roman"/>
          <w:sz w:val="28"/>
          <w:szCs w:val="28"/>
        </w:rPr>
        <w:br/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  <w:r w:rsidRPr="005705ED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Новое время: эпоха модернизации</w:t>
      </w:r>
      <w:r w:rsidRPr="005705ED">
        <w:rPr>
          <w:rFonts w:ascii="Times New Roman" w:hAnsi="Times New Roman" w:cs="Times New Roman"/>
          <w:sz w:val="28"/>
          <w:szCs w:val="28"/>
        </w:rPr>
        <w:br/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  <w:r w:rsidRPr="005705ED">
        <w:rPr>
          <w:rFonts w:ascii="Times New Roman" w:hAnsi="Times New Roman" w:cs="Times New Roman"/>
          <w:sz w:val="28"/>
          <w:szCs w:val="28"/>
        </w:rPr>
        <w:br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  <w:r w:rsidRPr="005705ED">
        <w:rPr>
          <w:rFonts w:ascii="Times New Roman" w:hAnsi="Times New Roman" w:cs="Times New Roman"/>
          <w:sz w:val="28"/>
          <w:szCs w:val="28"/>
        </w:rPr>
        <w:br/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  <w:r w:rsidRPr="005705ED">
        <w:rPr>
          <w:rFonts w:ascii="Times New Roman" w:hAnsi="Times New Roman" w:cs="Times New Roman"/>
          <w:sz w:val="28"/>
          <w:szCs w:val="28"/>
        </w:rPr>
        <w:br/>
      </w:r>
      <w:r w:rsidRPr="005705ED">
        <w:rPr>
          <w:rFonts w:ascii="Times New Roman" w:hAnsi="Times New Roman" w:cs="Times New Roman"/>
          <w:sz w:val="28"/>
          <w:szCs w:val="28"/>
        </w:rPr>
        <w:lastRenderedPageBreak/>
        <w:t>Традиционные общества Востока в условиях европейской колониальной экспансии.</w:t>
      </w:r>
      <w:r w:rsidRPr="005705ED">
        <w:rPr>
          <w:rFonts w:ascii="Times New Roman" w:hAnsi="Times New Roman" w:cs="Times New Roman"/>
          <w:sz w:val="28"/>
          <w:szCs w:val="28"/>
        </w:rPr>
        <w:br/>
        <w:t>Эволюция системы международных отношений в конце XV - середине XIX вв.</w:t>
      </w:r>
    </w:p>
    <w:p w:rsidR="00880A50" w:rsidRPr="00E3602B" w:rsidRDefault="00E3602B" w:rsidP="00E3602B">
      <w:pPr>
        <w:pStyle w:val="s3"/>
        <w:shd w:val="clear" w:color="auto" w:fill="FFFFFF"/>
        <w:spacing w:before="0" w:beforeAutospacing="0" w:after="316" w:afterAutospacing="0" w:line="285" w:lineRule="atLeast"/>
        <w:jc w:val="both"/>
        <w:rPr>
          <w:b/>
          <w:bCs/>
          <w:color w:val="22272F"/>
          <w:sz w:val="28"/>
          <w:szCs w:val="28"/>
        </w:rPr>
      </w:pPr>
      <w:r w:rsidRPr="00E3602B">
        <w:rPr>
          <w:b/>
          <w:bCs/>
          <w:color w:val="22272F"/>
          <w:sz w:val="28"/>
          <w:szCs w:val="28"/>
        </w:rPr>
        <w:t>История России</w:t>
      </w:r>
    </w:p>
    <w:p w:rsidR="00E3602B" w:rsidRDefault="00FC09AB" w:rsidP="00E36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AB">
        <w:rPr>
          <w:rFonts w:ascii="Times New Roman" w:hAnsi="Times New Roman" w:cs="Times New Roman"/>
          <w:sz w:val="28"/>
          <w:szCs w:val="28"/>
        </w:rPr>
        <w:t>История России - часть всемирной истории.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="00E3602B" w:rsidRPr="00E3602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Народы и древнейшие государства на территории России</w:t>
      </w:r>
    </w:p>
    <w:p w:rsidR="00880A50" w:rsidRDefault="00FC09AB" w:rsidP="00E97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AB">
        <w:rPr>
          <w:rFonts w:ascii="Times New Roman" w:hAnsi="Times New Roman" w:cs="Times New Roman"/>
          <w:sz w:val="28"/>
          <w:szCs w:val="28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FC09AB">
        <w:rPr>
          <w:rFonts w:ascii="Times New Roman" w:hAnsi="Times New Roman" w:cs="Times New Roman"/>
          <w:sz w:val="28"/>
          <w:szCs w:val="28"/>
        </w:rPr>
        <w:t>Праславяне</w:t>
      </w:r>
      <w:proofErr w:type="spellEnd"/>
      <w:r w:rsidRPr="00FC09AB">
        <w:rPr>
          <w:rFonts w:ascii="Times New Roman" w:hAnsi="Times New Roman" w:cs="Times New Roman"/>
          <w:sz w:val="28"/>
          <w:szCs w:val="28"/>
        </w:rPr>
        <w:t>. Восточнославянские племенные союзы и соседи. Занятия, общественный строй и верования восточных славян.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Русь в IX - начале XII вв.</w:t>
      </w:r>
      <w:r w:rsidRPr="00E3602B">
        <w:rPr>
          <w:rFonts w:ascii="Times New Roman" w:hAnsi="Times New Roman" w:cs="Times New Roman"/>
          <w:b/>
          <w:sz w:val="28"/>
          <w:szCs w:val="28"/>
        </w:rPr>
        <w:br/>
      </w:r>
      <w:r w:rsidRPr="00FC09AB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  <w:r w:rsidRPr="00FC09AB">
        <w:rPr>
          <w:rFonts w:ascii="Times New Roman" w:hAnsi="Times New Roman" w:cs="Times New Roman"/>
          <w:sz w:val="28"/>
          <w:szCs w:val="28"/>
        </w:rPr>
        <w:br/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Русские земли и княжества в XII - середине XV вв.</w:t>
      </w:r>
      <w:r w:rsidRPr="00FC09AB">
        <w:rPr>
          <w:rFonts w:ascii="Times New Roman" w:hAnsi="Times New Roman" w:cs="Times New Roman"/>
          <w:sz w:val="28"/>
          <w:szCs w:val="28"/>
        </w:rPr>
        <w:br/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  <w:r w:rsidRPr="00FC09AB">
        <w:rPr>
          <w:rFonts w:ascii="Times New Roman" w:hAnsi="Times New Roman" w:cs="Times New Roman"/>
          <w:sz w:val="28"/>
          <w:szCs w:val="28"/>
        </w:rPr>
        <w:br/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Pr="00FC09AB">
        <w:rPr>
          <w:rFonts w:ascii="Times New Roman" w:hAnsi="Times New Roman" w:cs="Times New Roman"/>
          <w:sz w:val="28"/>
          <w:szCs w:val="28"/>
        </w:rPr>
        <w:lastRenderedPageBreak/>
        <w:t>Восстановление экономики русских земель. Формы землевладения и категории населения. Роль городов в объединительном процессе.</w:t>
      </w:r>
      <w:r w:rsidRPr="00FC09AB">
        <w:rPr>
          <w:rFonts w:ascii="Times New Roman" w:hAnsi="Times New Roman" w:cs="Times New Roman"/>
          <w:sz w:val="28"/>
          <w:szCs w:val="28"/>
        </w:rPr>
        <w:br/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  <w:r w:rsidRPr="00FC09AB">
        <w:rPr>
          <w:rFonts w:ascii="Times New Roman" w:hAnsi="Times New Roman" w:cs="Times New Roman"/>
          <w:sz w:val="28"/>
          <w:szCs w:val="28"/>
        </w:rPr>
        <w:br/>
        <w:t>Великое княжество Московское в системе международных отношений. Принятие Ордой ислама. Автокефалия Русской православной церкви.</w:t>
      </w:r>
      <w:r w:rsidRPr="00FC09AB">
        <w:rPr>
          <w:rFonts w:ascii="Times New Roman" w:hAnsi="Times New Roman" w:cs="Times New Roman"/>
          <w:sz w:val="28"/>
          <w:szCs w:val="28"/>
        </w:rPr>
        <w:br/>
        <w:t>Культурное развитие русских земель и княжеств. Влияние внешних факторов на развитие русской культуры.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Российское государство во второй половине XV-XVII вв.</w:t>
      </w:r>
      <w:r w:rsidRPr="00E3602B">
        <w:rPr>
          <w:rFonts w:ascii="Times New Roman" w:hAnsi="Times New Roman" w:cs="Times New Roman"/>
          <w:b/>
          <w:sz w:val="28"/>
          <w:szCs w:val="28"/>
        </w:rPr>
        <w:br/>
      </w:r>
      <w:r w:rsidRPr="00FC09AB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  <w:r w:rsidRPr="00FC09AB">
        <w:rPr>
          <w:rFonts w:ascii="Times New Roman" w:hAnsi="Times New Roman" w:cs="Times New Roman"/>
          <w:sz w:val="28"/>
          <w:szCs w:val="28"/>
        </w:rPr>
        <w:br/>
        <w:t>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Расширение государственной территории в XVI в.</w:t>
      </w:r>
      <w:r w:rsidRPr="00FC09AB">
        <w:rPr>
          <w:rFonts w:ascii="Times New Roman" w:hAnsi="Times New Roman" w:cs="Times New Roman"/>
          <w:sz w:val="28"/>
          <w:szCs w:val="28"/>
        </w:rPr>
        <w:br/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FC09A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C09AB">
        <w:rPr>
          <w:rFonts w:ascii="Times New Roman" w:hAnsi="Times New Roman" w:cs="Times New Roman"/>
          <w:sz w:val="28"/>
          <w:szCs w:val="28"/>
        </w:rPr>
        <w:t xml:space="preserve"> и Швецией.</w:t>
      </w:r>
      <w:r w:rsidRPr="00FC09AB">
        <w:rPr>
          <w:rFonts w:ascii="Times New Roman" w:hAnsi="Times New Roman" w:cs="Times New Roman"/>
          <w:sz w:val="28"/>
          <w:szCs w:val="28"/>
        </w:rPr>
        <w:br/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</w:t>
      </w:r>
      <w:r w:rsidRPr="00FC09AB">
        <w:rPr>
          <w:rFonts w:ascii="Times New Roman" w:hAnsi="Times New Roman" w:cs="Times New Roman"/>
          <w:sz w:val="28"/>
          <w:szCs w:val="28"/>
        </w:rPr>
        <w:lastRenderedPageBreak/>
        <w:t>раскол. Старообрядчество. Социальные движения XVII в.</w:t>
      </w:r>
      <w:r w:rsidRPr="00FC09AB">
        <w:rPr>
          <w:rFonts w:ascii="Times New Roman" w:hAnsi="Times New Roman" w:cs="Times New Roman"/>
          <w:sz w:val="28"/>
          <w:szCs w:val="28"/>
        </w:rPr>
        <w:br/>
        <w:t>Формирование национального самосознания. Развитие культуры народов России в XV-XVII вв. Усиление светских элементов в русской культуре XVII в.</w:t>
      </w:r>
      <w:r w:rsidRPr="00FC09AB">
        <w:rPr>
          <w:rFonts w:ascii="Times New Roman" w:hAnsi="Times New Roman" w:cs="Times New Roman"/>
          <w:sz w:val="28"/>
          <w:szCs w:val="28"/>
        </w:rPr>
        <w:br/>
      </w:r>
      <w:r w:rsidRPr="00E3602B">
        <w:rPr>
          <w:rFonts w:ascii="Times New Roman" w:hAnsi="Times New Roman" w:cs="Times New Roman"/>
          <w:b/>
          <w:sz w:val="28"/>
          <w:szCs w:val="28"/>
        </w:rPr>
        <w:t>Россия в XVIII - середине XIX вв.</w:t>
      </w:r>
      <w:r w:rsidRPr="00FC09AB">
        <w:rPr>
          <w:rFonts w:ascii="Times New Roman" w:hAnsi="Times New Roman" w:cs="Times New Roman"/>
          <w:sz w:val="28"/>
          <w:szCs w:val="28"/>
        </w:rPr>
        <w:br/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  <w:r w:rsidRPr="00FC09AB">
        <w:rPr>
          <w:rFonts w:ascii="Times New Roman" w:hAnsi="Times New Roman" w:cs="Times New Roman"/>
          <w:sz w:val="28"/>
          <w:szCs w:val="28"/>
        </w:rPr>
        <w:br/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  <w:r w:rsidRPr="00FC09AB">
        <w:rPr>
          <w:rFonts w:ascii="Times New Roman" w:hAnsi="Times New Roman" w:cs="Times New Roman"/>
          <w:sz w:val="28"/>
          <w:szCs w:val="28"/>
        </w:rPr>
        <w:br/>
        <w:t>Русское Просвещение. Движение декабристов. Консерваторы. Славянофилы и западники. Русский утопический социализм.</w:t>
      </w:r>
      <w:r w:rsidRPr="00FC09AB">
        <w:rPr>
          <w:rFonts w:ascii="Times New Roman" w:hAnsi="Times New Roman" w:cs="Times New Roman"/>
          <w:sz w:val="28"/>
          <w:szCs w:val="28"/>
        </w:rPr>
        <w:br/>
        <w:t>Превращение России в мировую державу в XVIII в. Отечественная война 1812 года. Имперская внешняя политика России. Крымская война.</w:t>
      </w:r>
      <w:r w:rsidRPr="00FC09AB">
        <w:rPr>
          <w:rFonts w:ascii="Times New Roman" w:hAnsi="Times New Roman" w:cs="Times New Roman"/>
          <w:sz w:val="28"/>
          <w:szCs w:val="28"/>
        </w:rPr>
        <w:br/>
        <w:t>Культура народов России и ее связи с европейской и мировой культурой XVIII - первой половины XIX вв.</w:t>
      </w:r>
    </w:p>
    <w:p w:rsidR="00FC09AB" w:rsidRPr="00FC09AB" w:rsidRDefault="00FC09AB" w:rsidP="00E975A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F81" w:rsidRPr="00C41F81" w:rsidRDefault="00C41F81" w:rsidP="00781A2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41F8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C41F81" w:rsidRPr="00C41F81" w:rsidRDefault="00C41F81" w:rsidP="00781A2E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4"/>
        <w:gridCol w:w="4242"/>
        <w:gridCol w:w="2124"/>
        <w:gridCol w:w="2555"/>
        <w:gridCol w:w="2558"/>
        <w:gridCol w:w="2493"/>
      </w:tblGrid>
      <w:tr w:rsidR="00C41F81" w:rsidRPr="00F6259A" w:rsidTr="00424F8C">
        <w:trPr>
          <w:trHeight w:val="247"/>
        </w:trPr>
        <w:tc>
          <w:tcPr>
            <w:tcW w:w="275" w:type="pct"/>
            <w:vMerge w:val="restart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4" w:type="pct"/>
            <w:vMerge w:val="restart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2" w:type="pct"/>
            <w:gridSpan w:val="3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C41F81" w:rsidRPr="00F6259A" w:rsidTr="00424F8C">
        <w:trPr>
          <w:trHeight w:val="528"/>
        </w:trPr>
        <w:tc>
          <w:tcPr>
            <w:tcW w:w="275" w:type="pct"/>
            <w:vMerge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pct"/>
            <w:vMerge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865" w:type="pct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843" w:type="pct"/>
            <w:shd w:val="clear" w:color="auto" w:fill="auto"/>
            <w:hideMark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029DE" w:rsidRDefault="00F511B9" w:rsidP="000A3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  <w:r w:rsidR="0073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029DE" w:rsidRDefault="00F511B9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Человечество на заре своей истории</w:t>
            </w:r>
            <w:r w:rsidR="007373A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3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511B9" w:rsidRDefault="00F511B9" w:rsidP="000A3F3B">
            <w:pPr>
              <w:pStyle w:val="a5"/>
              <w:spacing w:after="0" w:line="240" w:lineRule="auto"/>
              <w:rPr>
                <w:rFonts w:ascii="Times New Roman" w:hAnsi="Times New Roman"/>
                <w:i w:val="0"/>
                <w:color w:val="auto"/>
              </w:rPr>
            </w:pPr>
            <w:r w:rsidRPr="00F511B9">
              <w:rPr>
                <w:rFonts w:ascii="Times New Roman" w:hAnsi="Times New Roman"/>
                <w:i w:val="0"/>
                <w:color w:val="auto"/>
              </w:rPr>
              <w:t xml:space="preserve">Цивилизации древнего мира </w:t>
            </w:r>
            <w:r w:rsidR="007373A6">
              <w:rPr>
                <w:rFonts w:ascii="Times New Roman" w:hAnsi="Times New Roman"/>
                <w:i w:val="0"/>
                <w:color w:val="auto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511B9" w:rsidRDefault="00F511B9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1B9">
              <w:rPr>
                <w:rFonts w:ascii="Times New Roman" w:hAnsi="Times New Roman"/>
                <w:sz w:val="24"/>
                <w:szCs w:val="24"/>
              </w:rPr>
              <w:t>Средневековье</w:t>
            </w:r>
            <w:r w:rsidR="00737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511B9" w:rsidRDefault="00F511B9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11B9">
              <w:rPr>
                <w:rFonts w:ascii="Times New Roman" w:hAnsi="Times New Roman"/>
                <w:color w:val="auto"/>
                <w:sz w:val="24"/>
                <w:szCs w:val="24"/>
              </w:rPr>
              <w:t>Новое время эпоха модернизаций</w:t>
            </w:r>
            <w:r w:rsidR="007373A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C41F81" w:rsidRPr="00C41F81" w:rsidRDefault="00EF7205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F81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C41F81" w:rsidRPr="00D277FF" w:rsidRDefault="00C41F81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C41F81" w:rsidRPr="00F029DE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Народы и древнейшие государства на территории России</w:t>
            </w:r>
            <w:r w:rsidR="007373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C41F81" w:rsidRPr="00C41F81" w:rsidRDefault="00EF7205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C41F81" w:rsidRPr="00C41F81" w:rsidRDefault="00C41F81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Pr="00F511B9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Х- начале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Pr="00F511B9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Русские земли и княжества в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середине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Pr="00F511B9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Российское государство во второй половине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VI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Pr="00F511B9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Российское государство в Х</w:t>
            </w:r>
            <w:r w:rsidR="002C6E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F51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Pr="00F511B9" w:rsidRDefault="00F511B9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Россия в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VIII</w:t>
            </w:r>
            <w:r w:rsidRPr="00D27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середине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Х </w:t>
            </w:r>
            <w:r w:rsidR="00D27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Default="00D277FF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880A50" w:rsidRPr="00C41F81" w:rsidRDefault="00880A50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B9" w:rsidRPr="00F6259A" w:rsidTr="00424F8C">
        <w:trPr>
          <w:trHeight w:val="330"/>
        </w:trPr>
        <w:tc>
          <w:tcPr>
            <w:tcW w:w="275" w:type="pct"/>
            <w:shd w:val="clear" w:color="auto" w:fill="auto"/>
            <w:hideMark/>
          </w:tcPr>
          <w:p w:rsidR="00F511B9" w:rsidRPr="00D277FF" w:rsidRDefault="00F511B9" w:rsidP="000A3F3B">
            <w:pPr>
              <w:pStyle w:val="a3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F511B9" w:rsidRDefault="00D277FF" w:rsidP="00781A2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Россия во второй половине 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 в.</w:t>
            </w:r>
          </w:p>
          <w:p w:rsidR="004737B0" w:rsidRDefault="004737B0" w:rsidP="004737B0"/>
          <w:p w:rsidR="004737B0" w:rsidRPr="004737B0" w:rsidRDefault="004737B0" w:rsidP="004737B0">
            <w:pPr>
              <w:rPr>
                <w:rFonts w:ascii="Times New Roman" w:hAnsi="Times New Roman" w:cs="Times New Roman"/>
                <w:b/>
              </w:rPr>
            </w:pPr>
            <w:r w:rsidRPr="004737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:rsidR="00F511B9" w:rsidRDefault="00EF7205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B0" w:rsidRDefault="004737B0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B0" w:rsidRPr="004737B0" w:rsidRDefault="004737B0" w:rsidP="000A3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4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511B9" w:rsidRPr="00C41F81" w:rsidRDefault="00F511B9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F511B9" w:rsidRPr="00C41F81" w:rsidRDefault="00EF7205" w:rsidP="000A3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7AC7" w:rsidRPr="00C41F81" w:rsidRDefault="00A07AC7" w:rsidP="000A3F3B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A50" w:rsidRPr="00880A50" w:rsidRDefault="00880A50" w:rsidP="00781A2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E1D17" w:rsidRDefault="005931B8" w:rsidP="00781A2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Наименование и количество контрольных мероприятий в рамках тем</w:t>
      </w:r>
      <w:r>
        <w:rPr>
          <w:rFonts w:ascii="Times New Roman" w:hAnsi="Times New Roman" w:cs="Times New Roman"/>
          <w:b/>
          <w:sz w:val="28"/>
          <w:szCs w:val="28"/>
        </w:rPr>
        <w:t>атического и итогового контроля</w:t>
      </w:r>
    </w:p>
    <w:tbl>
      <w:tblPr>
        <w:tblStyle w:val="a7"/>
        <w:tblpPr w:leftFromText="180" w:rightFromText="180" w:vertAnchor="text" w:horzAnchor="margin" w:tblpY="190"/>
        <w:tblW w:w="0" w:type="auto"/>
        <w:tblLook w:val="04A0"/>
      </w:tblPr>
      <w:tblGrid>
        <w:gridCol w:w="534"/>
        <w:gridCol w:w="3827"/>
        <w:gridCol w:w="6520"/>
        <w:gridCol w:w="3828"/>
      </w:tblGrid>
      <w:tr w:rsidR="005931B8" w:rsidRPr="00F6259A" w:rsidTr="00880A50">
        <w:tc>
          <w:tcPr>
            <w:tcW w:w="534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31B8" w:rsidRPr="005931B8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931B8" w:rsidRPr="005931B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520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828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931B8" w:rsidRPr="00F6259A" w:rsidTr="00880A50">
        <w:tc>
          <w:tcPr>
            <w:tcW w:w="534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31B8" w:rsidRPr="005931B8" w:rsidRDefault="00880A50" w:rsidP="00781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1B9">
              <w:rPr>
                <w:rFonts w:ascii="Times New Roman" w:hAnsi="Times New Roman"/>
                <w:sz w:val="24"/>
                <w:szCs w:val="24"/>
              </w:rPr>
              <w:t>Новое время эпоха модернизаций</w:t>
            </w:r>
          </w:p>
        </w:tc>
        <w:tc>
          <w:tcPr>
            <w:tcW w:w="6520" w:type="dxa"/>
          </w:tcPr>
          <w:p w:rsidR="005931B8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Всеобщая история </w:t>
            </w:r>
          </w:p>
        </w:tc>
        <w:tc>
          <w:tcPr>
            <w:tcW w:w="3828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B8" w:rsidRPr="00F6259A" w:rsidTr="00880A50">
        <w:tc>
          <w:tcPr>
            <w:tcW w:w="534" w:type="dxa"/>
          </w:tcPr>
          <w:p w:rsidR="005931B8" w:rsidRPr="005931B8" w:rsidRDefault="00880A5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80A50" w:rsidRDefault="00880A50" w:rsidP="007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50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Х</w:t>
            </w:r>
            <w:r w:rsidRPr="0088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0A50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31B8" w:rsidRPr="005931B8" w:rsidRDefault="005931B8" w:rsidP="007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931B8" w:rsidRPr="005931B8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История России с древнейших времен до </w:t>
            </w:r>
            <w:r w:rsidR="000B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10A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 w:rsidR="000B010A">
              <w:rPr>
                <w:rFonts w:ascii="Times New Roman" w:hAnsi="Times New Roman" w:cs="Times New Roman"/>
                <w:sz w:val="24"/>
                <w:szCs w:val="24"/>
              </w:rPr>
              <w:t>половиы</w:t>
            </w:r>
            <w:r w:rsidR="000B010A" w:rsidRPr="000B0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B010A" w:rsidRPr="000B010A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="000B010A" w:rsidRPr="000B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010A" w:rsidRPr="000B010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3828" w:type="dxa"/>
          </w:tcPr>
          <w:p w:rsidR="005931B8" w:rsidRPr="005931B8" w:rsidRDefault="005931B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53" w:rsidRDefault="00245C53" w:rsidP="00781A2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A3F3B" w:rsidRDefault="000A3F3B" w:rsidP="00F14BE2">
      <w:pPr>
        <w:pStyle w:val="a8"/>
        <w:tabs>
          <w:tab w:val="left" w:pos="6480"/>
        </w:tabs>
        <w:jc w:val="left"/>
        <w:rPr>
          <w:rFonts w:eastAsia="Times New Roman"/>
          <w:b/>
          <w:sz w:val="28"/>
          <w:szCs w:val="28"/>
          <w:lang w:eastAsia="ru-RU"/>
        </w:rPr>
      </w:pPr>
    </w:p>
    <w:p w:rsidR="00781872" w:rsidRDefault="000A3F3B" w:rsidP="00F14BE2">
      <w:pPr>
        <w:pStyle w:val="a8"/>
        <w:tabs>
          <w:tab w:val="left" w:pos="6480"/>
        </w:tabs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</w:t>
      </w:r>
      <w:r w:rsidR="00245C53">
        <w:rPr>
          <w:rFonts w:eastAsia="Times New Roman"/>
          <w:b/>
          <w:sz w:val="28"/>
          <w:szCs w:val="28"/>
          <w:lang w:eastAsia="ru-RU"/>
        </w:rPr>
        <w:t>Приложение:</w:t>
      </w:r>
    </w:p>
    <w:p w:rsidR="005A6458" w:rsidRPr="00781872" w:rsidRDefault="00781872" w:rsidP="00781A2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24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1985"/>
        <w:gridCol w:w="9780"/>
        <w:gridCol w:w="709"/>
        <w:gridCol w:w="709"/>
        <w:gridCol w:w="786"/>
      </w:tblGrid>
      <w:tr w:rsidR="006B78FA" w:rsidTr="00E51588">
        <w:trPr>
          <w:trHeight w:val="890"/>
        </w:trPr>
        <w:tc>
          <w:tcPr>
            <w:tcW w:w="817" w:type="dxa"/>
          </w:tcPr>
          <w:p w:rsidR="00781872" w:rsidRPr="00781872" w:rsidRDefault="00781872" w:rsidP="00781A2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 и тем </w:t>
            </w:r>
          </w:p>
          <w:p w:rsidR="00781872" w:rsidRPr="00781872" w:rsidRDefault="00781872" w:rsidP="00781A2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781872" w:rsidRPr="00781872" w:rsidRDefault="00781872" w:rsidP="00E17A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образования в соответствии с </w:t>
            </w:r>
            <w:r w:rsidR="007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ООП </w:t>
            </w:r>
            <w:r w:rsidR="00E1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</w:t>
            </w:r>
          </w:p>
        </w:tc>
        <w:tc>
          <w:tcPr>
            <w:tcW w:w="709" w:type="dxa"/>
          </w:tcPr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  <w:p w:rsidR="00781872" w:rsidRPr="00781872" w:rsidRDefault="00781872" w:rsidP="00781A2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781872" w:rsidRPr="00781872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8FA" w:rsidTr="006B78FA">
        <w:tc>
          <w:tcPr>
            <w:tcW w:w="14786" w:type="dxa"/>
            <w:gridSpan w:val="6"/>
          </w:tcPr>
          <w:p w:rsidR="006B78FA" w:rsidRPr="00EE7B04" w:rsidRDefault="006B78FA" w:rsidP="00781A2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245C53" w:rsidRPr="00245C5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как наука.</w:t>
            </w:r>
            <w:r w:rsidR="00245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C53" w:rsidRPr="00245C53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245C5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245C53" w:rsidRPr="00245C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78FA" w:rsidTr="00E51588">
        <w:tc>
          <w:tcPr>
            <w:tcW w:w="817" w:type="dxa"/>
          </w:tcPr>
          <w:p w:rsidR="00781872" w:rsidRPr="00245C53" w:rsidRDefault="00781872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872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C5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</w:tcPr>
          <w:p w:rsidR="00781872" w:rsidRPr="006B78FA" w:rsidRDefault="00095A03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A">
              <w:rPr>
                <w:rFonts w:ascii="Times New Roman" w:hAnsi="Times New Roman"/>
                <w:sz w:val="24"/>
                <w:szCs w:val="24"/>
              </w:rPr>
              <w:t>История как наука</w:t>
            </w:r>
            <w:r w:rsidRPr="00E352DA">
              <w:rPr>
                <w:rFonts w:ascii="Times New Roman" w:hAnsi="Times New Roman"/>
                <w:sz w:val="24"/>
                <w:szCs w:val="24"/>
              </w:rPr>
              <w:br/>
              <w:t>История в системе гуманитарных наук. Основные концепции исторического развития человечества</w:t>
            </w:r>
          </w:p>
        </w:tc>
        <w:tc>
          <w:tcPr>
            <w:tcW w:w="709" w:type="dxa"/>
          </w:tcPr>
          <w:p w:rsidR="00781872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781872" w:rsidRPr="006B78FA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781872" w:rsidRPr="006B78FA" w:rsidRDefault="00781872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776" w:rsidTr="00E51588">
        <w:tc>
          <w:tcPr>
            <w:tcW w:w="817" w:type="dxa"/>
          </w:tcPr>
          <w:p w:rsidR="00E07776" w:rsidRPr="00245C53" w:rsidRDefault="00E07776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776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исторического познания.</w:t>
            </w:r>
          </w:p>
        </w:tc>
        <w:tc>
          <w:tcPr>
            <w:tcW w:w="9780" w:type="dxa"/>
          </w:tcPr>
          <w:p w:rsidR="00E07776" w:rsidRPr="00BD7394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исторических знаний.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E07776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E07776" w:rsidRPr="006B78FA" w:rsidRDefault="00E07776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E07776" w:rsidRPr="006B78FA" w:rsidRDefault="00E07776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8FA" w:rsidTr="006B78FA">
        <w:tc>
          <w:tcPr>
            <w:tcW w:w="14786" w:type="dxa"/>
            <w:gridSpan w:val="6"/>
          </w:tcPr>
          <w:p w:rsidR="006B78FA" w:rsidRPr="006B78FA" w:rsidRDefault="006B78FA" w:rsidP="00781A2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245C53" w:rsidRPr="00245C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Человечество на заре своей истории</w:t>
            </w:r>
            <w:r w:rsidR="00245C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(2ч.)</w:t>
            </w:r>
          </w:p>
        </w:tc>
      </w:tr>
      <w:tr w:rsidR="006B78FA" w:rsidTr="00E51588">
        <w:tc>
          <w:tcPr>
            <w:tcW w:w="817" w:type="dxa"/>
          </w:tcPr>
          <w:p w:rsidR="006B78FA" w:rsidRPr="006B78FA" w:rsidRDefault="006B78FA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8FA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9780" w:type="dxa"/>
          </w:tcPr>
          <w:p w:rsidR="006B78FA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6B78FA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6B78FA" w:rsidRPr="006B78FA" w:rsidRDefault="006B78F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B78FA" w:rsidRPr="006B78FA" w:rsidRDefault="006B78FA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человеческого сообщества.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Природное и социальное в человеке и человеческом сообществе первобытной эпохи. Неолитическая революция.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0B010A">
        <w:tc>
          <w:tcPr>
            <w:tcW w:w="14786" w:type="dxa"/>
            <w:gridSpan w:val="6"/>
          </w:tcPr>
          <w:p w:rsidR="00245C53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53">
              <w:rPr>
                <w:rFonts w:ascii="Times New Roman" w:hAnsi="Times New Roman"/>
                <w:b/>
                <w:sz w:val="24"/>
                <w:szCs w:val="24"/>
              </w:rPr>
              <w:t>Раздел 3. Цивилизации древнего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45C53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государства древнего мира.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Цивилизации Древнего мира и Средневековья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67E98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этапы духовной жизни.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Изменения в укладе жизни и формах социальных связей. Формирование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индо-буддийской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>, китайско-конфуцианской, иудео-христианской духовных традиции. Возникновение религиозной картины мира. Социальные нормы, духовные ценности, философская мысль в древнем обществе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67E98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8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</w:t>
            </w:r>
            <w:r w:rsidRPr="0076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Античные цивилизации Средиземноморья. Формирование научной формы мышления в античном обществе.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6B78FA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8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Античные цивилизации Средиземноморья. Формирование научной формы мышления в античном обществе.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98" w:rsidTr="000B010A">
        <w:tc>
          <w:tcPr>
            <w:tcW w:w="14786" w:type="dxa"/>
            <w:gridSpan w:val="6"/>
          </w:tcPr>
          <w:p w:rsidR="00767E98" w:rsidRPr="006B78FA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Средневековье. (6ч.)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373A6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>Исламская цивилизация.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373A6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>Становление христианского средневековья.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Христианская средневековая цивилизация в Европе, ее региональные особенности и динамика развития. Православие и католицизм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373A6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 xml:space="preserve">Феодализм в Западной Европе. 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Кризис европейского средневекового общества в XIV-XV вв.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373A6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>Феодализм в Западной Европе.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Кризис европейского средневекового общества в XIV-XV вв.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7373A6" w:rsidRDefault="00767E98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>Кризис традиционного общества в странах Западной Европы.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Кризис европейского средневекового общества в XIV-XV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6B78FA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A6">
              <w:rPr>
                <w:rFonts w:ascii="Times New Roman" w:hAnsi="Times New Roman" w:cs="Times New Roman"/>
                <w:sz w:val="24"/>
                <w:szCs w:val="24"/>
              </w:rPr>
              <w:t>Кризис традиционного общества в странах Западной Европы.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Кризис европейского средневекового общества в XIV-XV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3A6" w:rsidTr="000B010A">
        <w:tc>
          <w:tcPr>
            <w:tcW w:w="14786" w:type="dxa"/>
            <w:gridSpan w:val="6"/>
          </w:tcPr>
          <w:p w:rsidR="007373A6" w:rsidRPr="006B78FA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73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73A6">
              <w:rPr>
                <w:rFonts w:ascii="Times New Roman" w:hAnsi="Times New Roman"/>
                <w:b/>
                <w:sz w:val="24"/>
                <w:szCs w:val="24"/>
              </w:rPr>
              <w:t>Новое время эпоха модернизаций. (10ч.)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Что такое «новое время»?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Новое время: эпоха модернизации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Модернизация как процесс перехода от традиционного к индустриальному обществу.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9780" w:type="dxa"/>
          </w:tcPr>
          <w:p w:rsidR="00245C53" w:rsidRPr="006B78FA" w:rsidRDefault="00781A2E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Великие географические открытия и начало европейской колониальной экспансии.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Х</w:t>
            </w:r>
            <w:r w:rsidRPr="00AD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- середине Х</w:t>
            </w:r>
            <w:r w:rsidRPr="00AD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Абсолютистские монархии в Западной Европе.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значение.</w:t>
            </w:r>
          </w:p>
        </w:tc>
        <w:tc>
          <w:tcPr>
            <w:tcW w:w="9780" w:type="dxa"/>
          </w:tcPr>
          <w:p w:rsidR="00245C53" w:rsidRPr="006B78FA" w:rsidRDefault="00600C54" w:rsidP="00600C54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Технический прогресс в XVIII - середине XIX вв. Промышленный переворот. Развитие капиталистических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Общественное и духовное развитие стран Западной Европы в первой половине Х</w:t>
            </w:r>
            <w:r w:rsidRPr="00AD5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7373A6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эпоху Нового времени.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Формирование классической научной картины мира. Особенности духовной жизни Нового времени.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Традиционные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Эволюция системы международных отношений в конце XV - середине XIX вв.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Государство Азии в Новое время</w:t>
            </w:r>
          </w:p>
        </w:tc>
        <w:tc>
          <w:tcPr>
            <w:tcW w:w="9780" w:type="dxa"/>
          </w:tcPr>
          <w:p w:rsidR="00245C53" w:rsidRPr="006B78FA" w:rsidRDefault="00600C54" w:rsidP="00600C54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Востока в условиях европейской колониальной экспансии.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9780" w:type="dxa"/>
          </w:tcPr>
          <w:p w:rsidR="00245C53" w:rsidRPr="006B78FA" w:rsidRDefault="00245C53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Контрольно-оценочный урок по курсу </w:t>
            </w:r>
            <w:r w:rsidRPr="00AD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9780" w:type="dxa"/>
          </w:tcPr>
          <w:p w:rsidR="00245C53" w:rsidRPr="006B78FA" w:rsidRDefault="00245C53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770" w:rsidTr="000B010A">
        <w:tc>
          <w:tcPr>
            <w:tcW w:w="14786" w:type="dxa"/>
            <w:gridSpan w:val="6"/>
          </w:tcPr>
          <w:p w:rsidR="00AD5770" w:rsidRPr="006B78FA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Народы и древнейшие государства на территории России. (3ч.)</w:t>
            </w:r>
          </w:p>
        </w:tc>
      </w:tr>
      <w:tr w:rsidR="00245C53" w:rsidTr="00E51588">
        <w:tc>
          <w:tcPr>
            <w:tcW w:w="817" w:type="dxa"/>
          </w:tcPr>
          <w:p w:rsidR="00245C53" w:rsidRPr="00AD5770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9780" w:type="dxa"/>
          </w:tcPr>
          <w:p w:rsidR="00245C53" w:rsidRPr="006B78FA" w:rsidRDefault="00600C54" w:rsidP="00600C54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История России - часть всемирной истории.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 xml:space="preserve">Восточнославянские племенные союзы и соседи. 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AD5770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Первобытнообщинный строй на территории России.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Народы и древнейшие государства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Праславяне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AD5770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Восточные славяне накануне образование государства.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Занятия, общественный строй и верования восточных славян.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770" w:rsidTr="000B010A">
        <w:tc>
          <w:tcPr>
            <w:tcW w:w="14786" w:type="dxa"/>
            <w:gridSpan w:val="6"/>
          </w:tcPr>
          <w:p w:rsidR="00AD5770" w:rsidRPr="006B78FA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Русь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 начале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(4ч.)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9780" w:type="dxa"/>
          </w:tcPr>
          <w:p w:rsidR="00245C53" w:rsidRPr="006B78FA" w:rsidRDefault="00600C54" w:rsidP="00600C54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Русь в IX - начале XII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 xml:space="preserve">Христианская культура и языческие традиции. Контакты с культурами Запада и Востока. Влияние Византии. 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Киевская Русь.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Русь в IX - начале XII вв.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Киевская Русь.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Русь в IX - начале XII вв.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AD5770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0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древнерусской культуры.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Культура Древней Руси как один из факторов образования древнерусской народности.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770" w:rsidTr="000B010A">
        <w:tc>
          <w:tcPr>
            <w:tcW w:w="14786" w:type="dxa"/>
            <w:gridSpan w:val="6"/>
          </w:tcPr>
          <w:p w:rsidR="00AD5770" w:rsidRPr="006B78FA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Русские земли и княжества в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(3ч.)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600C54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Руст до монгольского нашествия.</w:t>
            </w:r>
          </w:p>
        </w:tc>
        <w:tc>
          <w:tcPr>
            <w:tcW w:w="9780" w:type="dxa"/>
          </w:tcPr>
          <w:p w:rsidR="00245C53" w:rsidRPr="006B78FA" w:rsidRDefault="00600C54" w:rsidP="00600C54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Русские земли и княжества в XII - середине XV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600C54" w:rsidRDefault="00AD577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Борьба с 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иноземными захватчиками.</w:t>
            </w:r>
          </w:p>
        </w:tc>
        <w:tc>
          <w:tcPr>
            <w:tcW w:w="9780" w:type="dxa"/>
          </w:tcPr>
          <w:p w:rsidR="00245C53" w:rsidRPr="006B78FA" w:rsidRDefault="00600C54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Монгольского государства. Монгольское нашествие. Включение русских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</w:t>
            </w:r>
            <w:r w:rsidR="00F1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600C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9780" w:type="dxa"/>
          </w:tcPr>
          <w:p w:rsidR="00245C53" w:rsidRPr="006B78FA" w:rsidRDefault="00600C54" w:rsidP="00F14BE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Борьба за политическую гегемонию в Северо-Восточной Руси. Москва как центр объединения русских земель</w:t>
            </w:r>
            <w:r w:rsidR="00F1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0B010A">
        <w:tc>
          <w:tcPr>
            <w:tcW w:w="14786" w:type="dxa"/>
            <w:gridSpan w:val="6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Российское государство во второй половине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(5ч.)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централизованного государства.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централизованного государства.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централизованного государства.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православной церкви.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Культурное развитие русских земель и княжеств. Влияние внешних факторов на развитие русской культуры.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Российское государство во второй половине XV-XVII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Расширение государственной территории в XVI 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Российское государство во второй половине XV-XVII вв.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 xml:space="preserve">Завершение объединения русских земель и образование Российского государства.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Расширение государственной территории в XVI в.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0B010A">
        <w:tc>
          <w:tcPr>
            <w:tcW w:w="14786" w:type="dxa"/>
            <w:gridSpan w:val="6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10. Российское государство в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5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2C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2C6E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F14BE2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Смута. Пресечение правящей династии. Обострение социально-экономических противоречий. Борьба с Речью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и Швецией.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F14BE2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Х</w:t>
            </w:r>
            <w:r w:rsidRPr="00F1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Социальные движения XVII 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F14BE2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Х</w:t>
            </w:r>
            <w:r w:rsidRPr="00F1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Социальные движения XVII 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F14BE2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Х</w:t>
            </w:r>
            <w:r w:rsidRPr="00F1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Социальные движения XVII 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C53" w:rsidTr="00E51588">
        <w:tc>
          <w:tcPr>
            <w:tcW w:w="817" w:type="dxa"/>
          </w:tcPr>
          <w:p w:rsidR="00245C53" w:rsidRPr="006B78FA" w:rsidRDefault="00245C53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C53" w:rsidRPr="00F14BE2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Культура Российского государства во второй половине Х</w:t>
            </w:r>
            <w:r w:rsidRPr="00F1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F1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4B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45C53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Церковный раскол. Старообрядчество. Формирование национального самосознания. Развитие культуры народов России в XV-XVII вв. Усиление светских элементов в русской культуре XVII в.</w:t>
            </w:r>
          </w:p>
        </w:tc>
        <w:tc>
          <w:tcPr>
            <w:tcW w:w="709" w:type="dxa"/>
          </w:tcPr>
          <w:p w:rsidR="00245C53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45C53" w:rsidRPr="006B78FA" w:rsidRDefault="00245C53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0B010A">
        <w:tc>
          <w:tcPr>
            <w:tcW w:w="14786" w:type="dxa"/>
            <w:gridSpan w:val="6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Россия в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2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в. (13ч.)</w:t>
            </w:r>
          </w:p>
        </w:tc>
      </w:tr>
      <w:tr w:rsidR="002C6E54" w:rsidTr="00E51588">
        <w:tc>
          <w:tcPr>
            <w:tcW w:w="817" w:type="dxa"/>
          </w:tcPr>
          <w:p w:rsidR="002C6E54" w:rsidRPr="002C6E54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преобразования.</w:t>
            </w:r>
          </w:p>
        </w:tc>
        <w:tc>
          <w:tcPr>
            <w:tcW w:w="9780" w:type="dxa"/>
          </w:tcPr>
          <w:p w:rsidR="002C6E54" w:rsidRPr="006B78FA" w:rsidRDefault="00F14BE2" w:rsidP="00F14BE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Петровские преобразования. Провозглашение империи. Абсолютизм.</w:t>
            </w:r>
            <w:r w:rsidR="00E51588" w:rsidRPr="0026209E">
              <w:rPr>
                <w:rFonts w:ascii="Times New Roman" w:hAnsi="Times New Roman"/>
                <w:sz w:val="24"/>
                <w:szCs w:val="24"/>
              </w:rPr>
              <w:t xml:space="preserve">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</w:t>
            </w:r>
            <w:r w:rsidR="00E51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</w:tc>
        <w:tc>
          <w:tcPr>
            <w:tcW w:w="9780" w:type="dxa"/>
          </w:tcPr>
          <w:p w:rsidR="002C6E54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Петровские преобразования. Провозглашение империи. Абсолютизм.</w:t>
            </w:r>
            <w:r w:rsidR="00E51588" w:rsidRPr="0026209E">
              <w:rPr>
                <w:rFonts w:ascii="Times New Roman" w:hAnsi="Times New Roman"/>
                <w:sz w:val="24"/>
                <w:szCs w:val="24"/>
              </w:rPr>
              <w:t xml:space="preserve"> Превращение </w:t>
            </w:r>
            <w:r w:rsidR="00E51588"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</w:t>
            </w:r>
            <w:r w:rsidR="00E51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преобразования.</w:t>
            </w:r>
          </w:p>
        </w:tc>
        <w:tc>
          <w:tcPr>
            <w:tcW w:w="9780" w:type="dxa"/>
          </w:tcPr>
          <w:p w:rsidR="002C6E54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Петровские преобразования. Провозглашение империи. Абсолютизм.</w:t>
            </w:r>
            <w:r w:rsidR="00E51588" w:rsidRPr="0026209E">
              <w:rPr>
                <w:rFonts w:ascii="Times New Roman" w:hAnsi="Times New Roman"/>
                <w:sz w:val="24"/>
                <w:szCs w:val="24"/>
              </w:rPr>
              <w:t xml:space="preserve">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</w:t>
            </w:r>
            <w:r w:rsidR="00E51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2C6E54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Превращение России в мировую державу в XVIII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Отечественная война 1812 года. Движение декабристов.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>Имперская внешняя по</w:t>
            </w:r>
            <w:r>
              <w:rPr>
                <w:rFonts w:ascii="Times New Roman" w:hAnsi="Times New Roman"/>
                <w:sz w:val="24"/>
                <w:szCs w:val="24"/>
              </w:rPr>
              <w:t>литика России. Крымская война.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Россия в XVIII - середине XIX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Превращение России в мировую державу в XVIII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Отечественная война 1812 года. Движение декабристов.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>Имперская внешняя по</w:t>
            </w:r>
            <w:r>
              <w:rPr>
                <w:rFonts w:ascii="Times New Roman" w:hAnsi="Times New Roman"/>
                <w:sz w:val="24"/>
                <w:szCs w:val="24"/>
              </w:rPr>
              <w:t>литика России. Крымская война.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Россия в XVIII - середине XIX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Превращение России в мировую державу в XVIII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Отечественная война 1812 года. Движение декабристов.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>Имперская внешняя по</w:t>
            </w:r>
            <w:r>
              <w:rPr>
                <w:rFonts w:ascii="Times New Roman" w:hAnsi="Times New Roman"/>
                <w:sz w:val="24"/>
                <w:szCs w:val="24"/>
              </w:rPr>
              <w:t>литика России. Крымская война.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t xml:space="preserve"> Россия в XVIII - середине XIX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России в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</w:p>
        </w:tc>
        <w:tc>
          <w:tcPr>
            <w:tcW w:w="9780" w:type="dxa"/>
          </w:tcPr>
          <w:p w:rsidR="002C6E54" w:rsidRPr="006B78FA" w:rsidRDefault="00F14BE2" w:rsidP="00F14BE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Реформы государственной системы в первой половине XIX в Начало промышленного переворота..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</w:p>
        </w:tc>
        <w:tc>
          <w:tcPr>
            <w:tcW w:w="9780" w:type="dxa"/>
          </w:tcPr>
          <w:p w:rsidR="002C6E54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Реформы государственной системы в первой половине XIX в Начало промышленного переворота.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</w:p>
        </w:tc>
        <w:tc>
          <w:tcPr>
            <w:tcW w:w="9780" w:type="dxa"/>
          </w:tcPr>
          <w:p w:rsidR="002C6E54" w:rsidRPr="006B78FA" w:rsidRDefault="00F14BE2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Реформы государственной системы в первой половине XIX в Начало промышленного переворота.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Х</w:t>
            </w:r>
            <w:r w:rsidRPr="002C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Реформы государственной системы в первой половине XIX в Начало промышленного переворота.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rPr>
          <w:trHeight w:val="814"/>
        </w:trPr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9780" w:type="dxa"/>
          </w:tcPr>
          <w:p w:rsidR="002C6E54" w:rsidRPr="006B78FA" w:rsidRDefault="00E51588" w:rsidP="00E51588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Русское Просвещение. Консерваторы. Славянофилы и западники. Русский утопический социализм.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2C6E54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4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</w:t>
            </w:r>
            <w:r w:rsidRPr="002C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культуры.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Русское Просвещение. Консерваторы. Славянофилы и западники. Русский утопический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социализм.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0B010A">
        <w:tc>
          <w:tcPr>
            <w:tcW w:w="14786" w:type="dxa"/>
            <w:gridSpan w:val="6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12. </w:t>
            </w:r>
            <w:r w:rsidR="000B010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во второй половине Х</w:t>
            </w:r>
            <w:r w:rsidR="000B0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B010A">
              <w:rPr>
                <w:rFonts w:ascii="Times New Roman" w:hAnsi="Times New Roman" w:cs="Times New Roman"/>
                <w:b/>
                <w:sz w:val="24"/>
                <w:szCs w:val="24"/>
              </w:rPr>
              <w:t>Х в. (11ч.)</w:t>
            </w: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E51588" w:rsidRDefault="000B010A" w:rsidP="00E5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88">
              <w:rPr>
                <w:rFonts w:ascii="Times New Roman" w:hAnsi="Times New Roman" w:cs="Times New Roman"/>
                <w:sz w:val="24"/>
                <w:szCs w:val="24"/>
              </w:rPr>
              <w:t>оссия во второй половине Х</w:t>
            </w:r>
            <w:r w:rsidR="00E5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E51588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E5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Россия во второй половине XIX - начале XX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Реформы и 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Реформы и 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Реформы и 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 xml:space="preserve">Реформы и </w:t>
            </w:r>
            <w:r w:rsidRPr="000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Реформы 1860-1870 годов. Отмена крепостного права. Развитие капиталистических </w:t>
            </w: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Реформы и 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Реформы и контрреформы</w:t>
            </w:r>
          </w:p>
        </w:tc>
        <w:tc>
          <w:tcPr>
            <w:tcW w:w="9780" w:type="dxa"/>
          </w:tcPr>
          <w:p w:rsidR="002C6E54" w:rsidRPr="006B78FA" w:rsidRDefault="00E51588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 xml:space="preserve">Реформы 1860-1870 годов.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26209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26209E">
              <w:rPr>
                <w:rFonts w:ascii="Times New Roman" w:hAnsi="Times New Roman"/>
                <w:sz w:val="24"/>
                <w:szCs w:val="24"/>
              </w:rPr>
      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</w:t>
            </w:r>
            <w:r w:rsidRPr="0026209E">
              <w:rPr>
                <w:rFonts w:ascii="Times New Roman" w:hAnsi="Times New Roman"/>
                <w:sz w:val="24"/>
                <w:szCs w:val="24"/>
              </w:rPr>
              <w:br/>
              <w:t>Идейные течения, политические партии и общественные движения в России на рубеже веков. Революция 1905-1907 годов.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Русская культура во второй половине  Х</w:t>
            </w:r>
            <w:r w:rsidRPr="000B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9780" w:type="dxa"/>
          </w:tcPr>
          <w:p w:rsidR="002C6E54" w:rsidRPr="006B78FA" w:rsidRDefault="00EE7929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t>Духовная жизнь российского общества во второй половине XIX - начале XX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54" w:rsidTr="00E51588">
        <w:tc>
          <w:tcPr>
            <w:tcW w:w="817" w:type="dxa"/>
          </w:tcPr>
          <w:p w:rsidR="002C6E54" w:rsidRPr="006B78FA" w:rsidRDefault="002C6E54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E54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во второй половине  </w:t>
            </w:r>
            <w:r w:rsidRPr="000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0B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9780" w:type="dxa"/>
          </w:tcPr>
          <w:p w:rsidR="002C6E54" w:rsidRPr="006B78FA" w:rsidRDefault="00EE7929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209E">
              <w:rPr>
                <w:rFonts w:ascii="Times New Roman" w:hAnsi="Times New Roman"/>
                <w:sz w:val="24"/>
                <w:szCs w:val="24"/>
              </w:rPr>
              <w:lastRenderedPageBreak/>
              <w:t>Духовная жизнь российского общества во второй половине XIX - начале XX вв.</w:t>
            </w:r>
          </w:p>
        </w:tc>
        <w:tc>
          <w:tcPr>
            <w:tcW w:w="709" w:type="dxa"/>
          </w:tcPr>
          <w:p w:rsidR="002C6E54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6E54" w:rsidRPr="006B78FA" w:rsidRDefault="002C6E54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0A" w:rsidTr="00E51588">
        <w:tc>
          <w:tcPr>
            <w:tcW w:w="817" w:type="dxa"/>
          </w:tcPr>
          <w:p w:rsidR="000B010A" w:rsidRPr="006B78FA" w:rsidRDefault="000B010A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10A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9780" w:type="dxa"/>
          </w:tcPr>
          <w:p w:rsidR="000B010A" w:rsidRPr="006B78FA" w:rsidRDefault="000B010A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10A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0B010A" w:rsidRPr="006B78F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010A" w:rsidRPr="006B78F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0A" w:rsidTr="00E51588">
        <w:tc>
          <w:tcPr>
            <w:tcW w:w="817" w:type="dxa"/>
          </w:tcPr>
          <w:p w:rsidR="000B010A" w:rsidRPr="006B78FA" w:rsidRDefault="000B010A" w:rsidP="00781A2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10A" w:rsidRPr="000B010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урок по курсу История России с древнейших времен до второй половине  Х</w:t>
            </w:r>
            <w:r w:rsidRPr="000B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010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9780" w:type="dxa"/>
          </w:tcPr>
          <w:p w:rsidR="000B010A" w:rsidRPr="006B78FA" w:rsidRDefault="000B010A" w:rsidP="00781A2E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010A" w:rsidRPr="006B78FA" w:rsidRDefault="005148F0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</w:tcPr>
          <w:p w:rsidR="000B010A" w:rsidRPr="006B78F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010A" w:rsidRPr="006B78FA" w:rsidRDefault="000B010A" w:rsidP="00781A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B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Основная: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Борисов Н. С. История России с древнейших времён до конца Х</w:t>
      </w:r>
      <w:r w:rsidRPr="004737B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века. 10 класс: учеб. Для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. Учреждений: базовый уровень/ Н. С.Борисов . – 4-е изд. М.: Просвещение, 2009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 А. История России Х</w:t>
      </w:r>
      <w:r w:rsidRPr="004737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- Х</w:t>
      </w:r>
      <w:r w:rsidRPr="004737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Х веков. 10 класс: учеб. Для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базовый уровень/А. А.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. – 4-е изд. М.: Просвещение, 2009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Н. В. , Симония Н. А. Всеобщая история с древнейших времён до конца Х</w:t>
      </w:r>
      <w:r w:rsidRPr="004737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Х в.: Учебник для 10 класса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общеобразовательлных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учреждений. – 3-е изд.,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.  и доп. – М.:ООО «ТИД «Русское слово – РС», 2008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Дополнительная: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Антология мировой политической мысли. М., 1997.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Гумилев Л.Н. Этногенез и биосфера Земли. М., 1994.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Маркс К., Энгельс Ф. Манифест Коммунистической партии. М., 1978.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Тойнби А.Дж. Цивилизация перед лицом истории. М., 1996.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lastRenderedPageBreak/>
        <w:t>Тоффлер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Э. Третья волна.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Февр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Л. Бои за историю. М., 1991.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Шпенглер О. Закат Европы. Очерки морфологии мировой истории. М., 1993—1998. Т. 1—2.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Всемирная история, т. 1., М., 1955.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Всемирная история, т. 1. Каменный век. Минск,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первобытного общества. Учебник для исторических факультетов вузов, М., 1997.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Тэйлор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Э.Б. Первобытная культура. М., 1989. 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Бутромеев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В.П. Всемирная история в лицах: раннее Средневековье.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Васильев А. История Византийской империи.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Вейс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Г. История цивилизации. Архитектура, вооружение, одежда, утварь. Иллюстрированная энциклопедия.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Велишский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Ф. История цивилизации. Быт и нравы древних греков и римлян. М.,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Виппер Р.Ю. Лекции по истории Греции. Ростов-на-Дону, 1995.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Виппер Р.Ю. Очерки по истории Римской империи. Ростов-на-Дону, 1995.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Всемирная история. Раннее Средневековье. Минск, 1998. Т. 7-8.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Город в средневековой цивилизации Западной Европы.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Грант М. Классическая Греция.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Грант М. Двенадцать цезарей. М., 1998. 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Гуревич А.Я., Харитонович Д.Э. История Средних веков. М., 1995.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Иллюстрированная история религии. М., 1992.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Древнего Востока / Под ред. В.И. Кузищина.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Древней Греции / Под ред. В.И. Кузищина.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Древнего Рима / Под ред. В.И. Кузищина.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Европы, М., 1992. Т. 2.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Средних веков / Под ред. С.П. Карпова. М.,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Кардини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Ф. История средневекового рыцарства. М., 1987.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Карсавин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Л.П. Монашество в Средние века. М., 1992.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Кун Н.А.,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Нейхардт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А.А. Легенды и мифы Древней Греции и Древнего Рима. СПб.,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А.П. Карл Великий: Через империю к Европе.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Литаврин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Г.Г. Как жили византийцы.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Маринович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Л.П. Александр Македонский. М., 1997.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Немировский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А.И. История Древнего мира: Античность. М.,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Немировский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А.И. История Древнего мира: Античность. М.,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Немировский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А.И., Ильинская Л.С.,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В.И. История Древнего мира: Греция и Рим. М., 1995.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Разин Е.А. История войн и военного искусства. СПб.,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Рансимен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С. Восточная схизма. Византийская теократия.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Транквилл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Гай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Светоний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. Жизнь двенадцати цезарей. М., 1990.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В.И. Античное наследие и культура раннего Средневековья. М., 1989.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lastRenderedPageBreak/>
        <w:t>Уколова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В.И. Поздний Рим. Пять портретов. М., 1992.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Хрестоматия по истории Древнего Востока.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Хроника человечества. М., 1996.  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Альперович М.С.,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Слезкин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И.Ю. История Латинской Америки. М., 1991.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Антонова К.А.,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Бонгард-Левин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Г.М., Котовский Г.Г. История Индии. М., 1979.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Барг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М.А. Великая английская революция в портретах ее деятелей. М., 1991.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Бугромеев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В.П. Всемирная история в лицах: позднее Средневековье. М.,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Всемирная история. Минск, 1998. Т. 9-17.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Декларация независимости США. М., 1991.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О. Всемирная история. М., 1999. Т. 4.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Загорский А.В. Япония и Китай: Пути общественного развития. М., 1991.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История Европы. М., 1993. Т. 3-5.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История Китая / Под ред. А.В.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Меликсетова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Кертман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Л.Е. История культуры стран Европы и Америки. М., 1987.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Козенко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Б.Д.,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Севостьянов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Г.И. История США. Самара, 1994.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Манфред А.З. Три портрета эпохи Великой Французской революции. М., 1989.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Новая история стран Европы и Америки / Под ред. И.М. </w:t>
      </w: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Кривогуза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>, Е.Е. Юровской. М., 1998.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Петросян Ю.А. Османская империя: Могущество и гибель. Исторические очерки. М., 1990. 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lastRenderedPageBreak/>
        <w:t>Разин Е.А. История войн и военного искусства. СПб., 1999.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Сборник документов по истории Нового времени / Под ред. В.Г. Сироткина. М., 1990.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и политические проблемы Китая в Новое и Новейшее время. М., 1991.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7B0">
        <w:rPr>
          <w:rFonts w:ascii="Times New Roman" w:eastAsia="Times New Roman" w:hAnsi="Times New Roman" w:cs="Times New Roman"/>
          <w:sz w:val="28"/>
          <w:szCs w:val="28"/>
        </w:rPr>
        <w:t>Токвиль</w:t>
      </w:r>
      <w:proofErr w:type="spellEnd"/>
      <w:r w:rsidRPr="004737B0">
        <w:rPr>
          <w:rFonts w:ascii="Times New Roman" w:eastAsia="Times New Roman" w:hAnsi="Times New Roman" w:cs="Times New Roman"/>
          <w:sz w:val="28"/>
          <w:szCs w:val="28"/>
        </w:rPr>
        <w:t xml:space="preserve"> А. Демократия в Америке. М., 2000.</w:t>
      </w:r>
    </w:p>
    <w:p w:rsidR="004737B0" w:rsidRPr="004737B0" w:rsidRDefault="004737B0" w:rsidP="0047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0">
        <w:rPr>
          <w:rFonts w:ascii="Times New Roman" w:eastAsia="Times New Roman" w:hAnsi="Times New Roman" w:cs="Times New Roman"/>
          <w:sz w:val="28"/>
          <w:szCs w:val="28"/>
        </w:rPr>
        <w:t>Хроника человечества. М., 1996.</w:t>
      </w:r>
    </w:p>
    <w:p w:rsidR="004737B0" w:rsidRDefault="004737B0" w:rsidP="004737B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37B0" w:rsidRPr="00245C53" w:rsidRDefault="004737B0" w:rsidP="004737B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781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8187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3"/>
        <w:gridCol w:w="2443"/>
      </w:tblGrid>
      <w:tr w:rsidR="004737B0" w:rsidRPr="00FF01C3" w:rsidTr="0029104D">
        <w:tc>
          <w:tcPr>
            <w:tcW w:w="5000" w:type="pct"/>
            <w:gridSpan w:val="2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 PHILIPS, подключенный</w:t>
            </w:r>
            <w:r w:rsidRPr="00781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сети </w:t>
            </w:r>
            <w:proofErr w:type="spellStart"/>
            <w:r w:rsidRPr="00781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Internet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</w:t>
            </w: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ACER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7B0" w:rsidRPr="00FF01C3" w:rsidTr="0029104D">
        <w:tc>
          <w:tcPr>
            <w:tcW w:w="5000" w:type="pct"/>
            <w:gridSpan w:val="2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Ученические столы одноместные с комплектом стульев.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7B0" w:rsidRPr="00FF01C3" w:rsidTr="0029104D">
        <w:tc>
          <w:tcPr>
            <w:tcW w:w="4174" w:type="pct"/>
            <w:shd w:val="clear" w:color="auto" w:fill="auto"/>
          </w:tcPr>
          <w:p w:rsidR="004737B0" w:rsidRPr="00781872" w:rsidRDefault="004737B0" w:rsidP="0029104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магнитная доска </w:t>
            </w:r>
          </w:p>
        </w:tc>
        <w:tc>
          <w:tcPr>
            <w:tcW w:w="826" w:type="pct"/>
            <w:shd w:val="clear" w:color="auto" w:fill="auto"/>
          </w:tcPr>
          <w:p w:rsidR="004737B0" w:rsidRPr="00781872" w:rsidRDefault="004737B0" w:rsidP="0029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458" w:rsidRPr="000B010A" w:rsidRDefault="005A6458" w:rsidP="00781A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58" w:rsidRPr="000B010A" w:rsidRDefault="006B78FA" w:rsidP="00781A2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78FA">
        <w:rPr>
          <w:rFonts w:ascii="Times New Roman" w:hAnsi="Times New Roman" w:cs="Times New Roman"/>
          <w:b/>
          <w:sz w:val="28"/>
          <w:szCs w:val="28"/>
        </w:rPr>
        <w:t>Оценочные матери</w:t>
      </w:r>
      <w:r w:rsidR="00245C53">
        <w:rPr>
          <w:rFonts w:ascii="Times New Roman" w:hAnsi="Times New Roman" w:cs="Times New Roman"/>
          <w:b/>
          <w:sz w:val="28"/>
          <w:szCs w:val="28"/>
        </w:rPr>
        <w:t>алы по учебному предмету.</w:t>
      </w:r>
    </w:p>
    <w:p w:rsidR="000B010A" w:rsidRDefault="000B010A" w:rsidP="00781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1.Контрольная работа по курсу Всеобщая история.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  <w:b/>
        </w:rPr>
        <w:t>1 вариант</w:t>
      </w:r>
    </w:p>
    <w:p w:rsidR="000B010A" w:rsidRPr="00141AA9" w:rsidRDefault="000B010A" w:rsidP="00781A2E">
      <w:pPr>
        <w:pStyle w:val="a3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При каком князе на Руси было принято христианство: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  а) Ярослав Мудрый                   б) Олег                   в) Святослав                г) Владимир </w:t>
      </w:r>
      <w:r w:rsidRPr="00141AA9">
        <w:rPr>
          <w:rFonts w:ascii="Times New Roman" w:hAnsi="Times New Roman" w:cs="Times New Roman"/>
          <w:lang w:val="en-US"/>
        </w:rPr>
        <w:t>I</w:t>
      </w:r>
    </w:p>
    <w:p w:rsidR="000B010A" w:rsidRPr="00141AA9" w:rsidRDefault="000B010A" w:rsidP="00781A2E">
      <w:pPr>
        <w:pStyle w:val="a3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Грамота на великое княжение, получаемая князем в  Орде:      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а) нукер                 б) ярлык                    в) </w:t>
      </w:r>
      <w:proofErr w:type="spellStart"/>
      <w:r w:rsidRPr="00141AA9">
        <w:rPr>
          <w:rFonts w:ascii="Times New Roman" w:hAnsi="Times New Roman" w:cs="Times New Roman"/>
        </w:rPr>
        <w:t>таньга</w:t>
      </w:r>
      <w:proofErr w:type="spellEnd"/>
      <w:r w:rsidRPr="00141AA9">
        <w:rPr>
          <w:rFonts w:ascii="Times New Roman" w:hAnsi="Times New Roman" w:cs="Times New Roman"/>
        </w:rPr>
        <w:t xml:space="preserve">                  г) нойон</w:t>
      </w:r>
    </w:p>
    <w:p w:rsidR="000B010A" w:rsidRPr="00141AA9" w:rsidRDefault="000B010A" w:rsidP="00781A2E">
      <w:pPr>
        <w:pStyle w:val="a3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Какое произведение посвящено Куликовской  битве:           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 xml:space="preserve">  а) «</w:t>
      </w:r>
      <w:proofErr w:type="spellStart"/>
      <w:r w:rsidRPr="00141AA9">
        <w:rPr>
          <w:rFonts w:ascii="Times New Roman" w:hAnsi="Times New Roman" w:cs="Times New Roman"/>
        </w:rPr>
        <w:t>Задонщина</w:t>
      </w:r>
      <w:proofErr w:type="spellEnd"/>
      <w:r w:rsidRPr="00141AA9">
        <w:rPr>
          <w:rFonts w:ascii="Times New Roman" w:hAnsi="Times New Roman" w:cs="Times New Roman"/>
        </w:rPr>
        <w:t xml:space="preserve">»                                                  б) «Слово о полку Игореве»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«Повесть временных лет»                            г) «Домострой»</w:t>
      </w:r>
    </w:p>
    <w:p w:rsidR="000B010A" w:rsidRPr="00141AA9" w:rsidRDefault="000B010A" w:rsidP="00781A2E">
      <w:pPr>
        <w:pStyle w:val="a3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Руководили 2-м ополчением в период Смуты:                          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а) П.Ляпунов и И.Пашков                                        б) </w:t>
      </w:r>
      <w:proofErr w:type="spellStart"/>
      <w:r w:rsidRPr="00141AA9">
        <w:rPr>
          <w:rFonts w:ascii="Times New Roman" w:hAnsi="Times New Roman" w:cs="Times New Roman"/>
        </w:rPr>
        <w:t>И.Заруцкий</w:t>
      </w:r>
      <w:proofErr w:type="spellEnd"/>
      <w:r w:rsidRPr="00141AA9">
        <w:rPr>
          <w:rFonts w:ascii="Times New Roman" w:hAnsi="Times New Roman" w:cs="Times New Roman"/>
        </w:rPr>
        <w:t xml:space="preserve"> и Д.Трубецкой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в) К.Минин и Д.Пожарский                                     г) Ф.Салтыков и И.Сусанин</w:t>
      </w:r>
    </w:p>
    <w:p w:rsidR="000B010A" w:rsidRPr="00141AA9" w:rsidRDefault="000B010A" w:rsidP="00781A2E">
      <w:pPr>
        <w:pStyle w:val="a3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Генеральное сражение Отечественной войны состоялось под: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а) Бородино                   б) Смоленском                  в) Малоярославцем                 г) Тарутино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eastAsia="Times New Roman" w:hAnsi="Times New Roman" w:cs="Times New Roman"/>
        </w:rPr>
        <w:t>6. Какое из приведённых суждений кажется вам наиболее верным: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похолодание на земле затормозило развитие человечества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б) в период оледенения люди получили новый стимул для развития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в) Расселение людей вне тропической зоны стало возможным только благодаря распространению ледников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7. Человек современного вида появился</w:t>
      </w:r>
      <w:r w:rsidRPr="00141AA9">
        <w:rPr>
          <w:rFonts w:ascii="Times New Roman" w:hAnsi="Times New Roman"/>
        </w:rPr>
        <w:br/>
        <w:t>а) 2—1,5 </w:t>
      </w:r>
      <w:proofErr w:type="spellStart"/>
      <w:r w:rsidRPr="00141AA9">
        <w:rPr>
          <w:rFonts w:ascii="Times New Roman" w:hAnsi="Times New Roman"/>
        </w:rPr>
        <w:t>млрд</w:t>
      </w:r>
      <w:proofErr w:type="spellEnd"/>
      <w:r w:rsidRPr="00141AA9">
        <w:rPr>
          <w:rFonts w:ascii="Times New Roman" w:hAnsi="Times New Roman"/>
        </w:rPr>
        <w:t xml:space="preserve"> лет назад</w:t>
      </w:r>
      <w:r w:rsidRPr="00141AA9">
        <w:rPr>
          <w:rFonts w:ascii="Times New Roman" w:hAnsi="Times New Roman"/>
        </w:rPr>
        <w:br/>
        <w:t>б) 4—3 </w:t>
      </w:r>
      <w:proofErr w:type="spellStart"/>
      <w:r w:rsidRPr="00141AA9">
        <w:rPr>
          <w:rFonts w:ascii="Times New Roman" w:hAnsi="Times New Roman"/>
        </w:rPr>
        <w:t>млн</w:t>
      </w:r>
      <w:proofErr w:type="spellEnd"/>
      <w:r w:rsidRPr="00141AA9">
        <w:rPr>
          <w:rFonts w:ascii="Times New Roman" w:hAnsi="Times New Roman"/>
        </w:rPr>
        <w:t xml:space="preserve"> лет назад</w:t>
      </w:r>
      <w:r w:rsidRPr="00141AA9">
        <w:rPr>
          <w:rFonts w:ascii="Times New Roman" w:hAnsi="Times New Roman"/>
        </w:rPr>
        <w:br/>
        <w:t>в) 100—40 тыс. лет назад</w:t>
      </w:r>
      <w:r w:rsidRPr="00141AA9">
        <w:rPr>
          <w:rFonts w:ascii="Times New Roman" w:hAnsi="Times New Roman"/>
        </w:rPr>
        <w:br/>
        <w:t>г) 6—5 тыс. лет назад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8. Какие из перечисленных ниже занятий были известны людям эпохи палеолита: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 Охота  Б. Земледелие   в) Рыбная ловля  г) Собирательство  </w:t>
      </w:r>
      <w:proofErr w:type="spellStart"/>
      <w:r w:rsidRPr="00141AA9">
        <w:rPr>
          <w:rFonts w:ascii="Times New Roman" w:hAnsi="Times New Roman"/>
        </w:rPr>
        <w:t>д</w:t>
      </w:r>
      <w:proofErr w:type="spellEnd"/>
      <w:r w:rsidRPr="00141AA9">
        <w:rPr>
          <w:rFonts w:ascii="Times New Roman" w:hAnsi="Times New Roman"/>
        </w:rPr>
        <w:t>)  Скотоводство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9.Что является признаком государства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Выборы старейшины       б) Образование родовых общин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в) Наличие религиозных верований  г) Наличие определённой территории и границ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10. В государстве обычаи и традиции заменяются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налогами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б) законами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конституцией        г) властью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11. Форма рабства при которой рабы находятся в общине на правах младших членов семьи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патриархальное рабство        б) классическое рабство          в) первобытное рабство    г) крепостным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12.</w:t>
      </w:r>
      <w:r w:rsidRPr="00141AA9">
        <w:rPr>
          <w:rFonts w:ascii="Times New Roman" w:hAnsi="Times New Roman"/>
          <w:lang w:eastAsia="ru-RU"/>
        </w:rPr>
        <w:t xml:space="preserve"> </w:t>
      </w:r>
      <w:r w:rsidRPr="00141AA9">
        <w:rPr>
          <w:rFonts w:ascii="Times New Roman" w:hAnsi="Times New Roman"/>
        </w:rPr>
        <w:t>Появление истории как особой области знания было связано с именем</w:t>
      </w:r>
      <w:r w:rsidRPr="00141AA9">
        <w:rPr>
          <w:rFonts w:ascii="Times New Roman" w:hAnsi="Times New Roman"/>
        </w:rPr>
        <w:br/>
        <w:t>а) Гераклита</w:t>
      </w:r>
      <w:r w:rsidRPr="00141AA9">
        <w:rPr>
          <w:rFonts w:ascii="Times New Roman" w:hAnsi="Times New Roman"/>
        </w:rPr>
        <w:br/>
        <w:t>б) Фидия</w:t>
      </w:r>
      <w:r w:rsidRPr="00141AA9">
        <w:rPr>
          <w:rFonts w:ascii="Times New Roman" w:hAnsi="Times New Roman"/>
        </w:rPr>
        <w:br/>
        <w:t>в) Геродота</w:t>
      </w:r>
      <w:r w:rsidRPr="00141AA9">
        <w:rPr>
          <w:rFonts w:ascii="Times New Roman" w:hAnsi="Times New Roman"/>
        </w:rPr>
        <w:br/>
        <w:t>г) Перикла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13. Характерные черты Афин</w:t>
      </w:r>
      <w:r w:rsidRPr="00141AA9">
        <w:rPr>
          <w:rFonts w:ascii="Times New Roman" w:hAnsi="Times New Roman"/>
        </w:rPr>
        <w:br/>
        <w:t>а) военизированное государство</w:t>
      </w:r>
      <w:r w:rsidRPr="00141AA9">
        <w:rPr>
          <w:rFonts w:ascii="Times New Roman" w:hAnsi="Times New Roman"/>
        </w:rPr>
        <w:br/>
        <w:t>б) демократическое политическое устройство</w:t>
      </w:r>
      <w:r w:rsidRPr="00141AA9">
        <w:rPr>
          <w:rFonts w:ascii="Times New Roman" w:hAnsi="Times New Roman"/>
        </w:rPr>
        <w:br/>
        <w:t>в) высшая власть принадлежит народному собранию</w:t>
      </w:r>
      <w:r w:rsidRPr="00141AA9">
        <w:rPr>
          <w:rFonts w:ascii="Times New Roman" w:hAnsi="Times New Roman"/>
        </w:rPr>
        <w:br/>
        <w:t>г) полис олигархического типа</w:t>
      </w:r>
      <w:r w:rsidRPr="00141AA9">
        <w:rPr>
          <w:rFonts w:ascii="Times New Roman" w:hAnsi="Times New Roman"/>
        </w:rPr>
        <w:br/>
      </w:r>
      <w:proofErr w:type="spellStart"/>
      <w:r w:rsidRPr="00141AA9">
        <w:rPr>
          <w:rFonts w:ascii="Times New Roman" w:hAnsi="Times New Roman"/>
        </w:rPr>
        <w:lastRenderedPageBreak/>
        <w:t>д</w:t>
      </w:r>
      <w:proofErr w:type="spellEnd"/>
      <w:r w:rsidRPr="00141AA9">
        <w:rPr>
          <w:rFonts w:ascii="Times New Roman" w:hAnsi="Times New Roman"/>
        </w:rPr>
        <w:t>) выборные государственные должности</w:t>
      </w:r>
      <w:r w:rsidRPr="00141AA9">
        <w:rPr>
          <w:rFonts w:ascii="Times New Roman" w:hAnsi="Times New Roman"/>
        </w:rPr>
        <w:br/>
        <w:t>е) жесткий контроль власти над жизнью граждан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14.Строительство Великой китайской стены завершилось при правлении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Чжоу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</w:t>
      </w:r>
      <w:proofErr w:type="spellStart"/>
      <w:r w:rsidRPr="00141AA9">
        <w:rPr>
          <w:rFonts w:ascii="Times New Roman" w:hAnsi="Times New Roman"/>
        </w:rPr>
        <w:t>Цинь</w:t>
      </w:r>
      <w:proofErr w:type="spellEnd"/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в) </w:t>
      </w:r>
      <w:proofErr w:type="spellStart"/>
      <w:r w:rsidRPr="00141AA9">
        <w:rPr>
          <w:rFonts w:ascii="Times New Roman" w:hAnsi="Times New Roman"/>
        </w:rPr>
        <w:t>Хань</w:t>
      </w:r>
      <w:proofErr w:type="spellEnd"/>
      <w:r w:rsidRPr="00141AA9">
        <w:rPr>
          <w:rFonts w:ascii="Times New Roman" w:hAnsi="Times New Roman"/>
        </w:rPr>
        <w:t xml:space="preserve">                г) Хуанхэ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15. Первое Европейское государство появилось на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о. Крит </w:t>
      </w:r>
      <w:r w:rsidRPr="00141AA9">
        <w:rPr>
          <w:rFonts w:ascii="Times New Roman" w:hAnsi="Times New Roman"/>
        </w:rPr>
        <w:tab/>
        <w:t xml:space="preserve">б) </w:t>
      </w:r>
      <w:proofErr w:type="spellStart"/>
      <w:r w:rsidRPr="00141AA9">
        <w:rPr>
          <w:rFonts w:ascii="Times New Roman" w:hAnsi="Times New Roman"/>
        </w:rPr>
        <w:t>Аппенинском</w:t>
      </w:r>
      <w:proofErr w:type="spellEnd"/>
      <w:r w:rsidRPr="00141AA9">
        <w:rPr>
          <w:rFonts w:ascii="Times New Roman" w:hAnsi="Times New Roman"/>
        </w:rPr>
        <w:t xml:space="preserve"> п-ове </w:t>
      </w:r>
      <w:r w:rsidRPr="00141AA9">
        <w:rPr>
          <w:rFonts w:ascii="Times New Roman" w:hAnsi="Times New Roman"/>
        </w:rPr>
        <w:tab/>
        <w:t>в) Балканском п-ове           г) Атлантиде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16. Укажите,  какой закон о рабстве ввел Солон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запретил долговое рабство свободных афинян   б) освободил рабов-чужеземцев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в) отменил ввоз и продажу рабов    г) освободил всех рабов в Афинском полисе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17. Укажите, что означало право вето в Римской республике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право плебеев отменить проведение выборов  б) право патрициев отменить проведение выборов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в) право народного трибуна отменить распоряжение консула или решение сената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г) право консула отменить распоряжение другого консула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18. В Афинах в VI в. до н.э. правил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илот </w:t>
      </w:r>
      <w:r w:rsidRPr="00141AA9">
        <w:rPr>
          <w:rFonts w:ascii="Times New Roman" w:hAnsi="Times New Roman"/>
        </w:rPr>
        <w:tab/>
        <w:t xml:space="preserve">б) архонт </w:t>
      </w:r>
      <w:r w:rsidRPr="00141AA9">
        <w:rPr>
          <w:rFonts w:ascii="Times New Roman" w:hAnsi="Times New Roman"/>
        </w:rPr>
        <w:tab/>
        <w:t>в) царь      г) император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19. Марафонская битва была в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490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431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492            г) 531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20. Восстание "желтых повязок" произошло в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Японии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 б) Индии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Китае                г) Рим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21.Объединение ремесленников в средневековых городах Европы называлось: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гильдией;        б) орденом;         в) цехом               г) городом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22. Пророк, возвестивший арабам о существовании единого бога Аллаха: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а)Моисей     б) Мухаммед      в)</w:t>
      </w:r>
      <w:proofErr w:type="spellStart"/>
      <w:r w:rsidRPr="00141AA9">
        <w:rPr>
          <w:rFonts w:ascii="Times New Roman" w:hAnsi="Times New Roman"/>
        </w:rPr>
        <w:t>Джабраил</w:t>
      </w:r>
      <w:proofErr w:type="spellEnd"/>
      <w:r w:rsidRPr="00141AA9">
        <w:rPr>
          <w:rFonts w:ascii="Times New Roman" w:hAnsi="Times New Roman"/>
        </w:rPr>
        <w:t xml:space="preserve">    г) </w:t>
      </w:r>
      <w:proofErr w:type="spellStart"/>
      <w:r w:rsidRPr="00141AA9">
        <w:rPr>
          <w:rFonts w:ascii="Times New Roman" w:hAnsi="Times New Roman"/>
        </w:rPr>
        <w:t>Алладин</w:t>
      </w:r>
      <w:proofErr w:type="spellEnd"/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23. Вассалами герцогов и графов были:</w:t>
      </w:r>
      <w:r w:rsidRPr="00141AA9">
        <w:rPr>
          <w:rFonts w:ascii="Times New Roman" w:hAnsi="Times New Roman"/>
        </w:rPr>
        <w:br/>
        <w:t>а) бароны;</w:t>
      </w:r>
      <w:r w:rsidRPr="00141AA9">
        <w:rPr>
          <w:rFonts w:ascii="Times New Roman" w:hAnsi="Times New Roman"/>
        </w:rPr>
        <w:br/>
        <w:t>б) король;</w:t>
      </w:r>
      <w:r w:rsidRPr="00141AA9">
        <w:rPr>
          <w:rFonts w:ascii="Times New Roman" w:hAnsi="Times New Roman"/>
        </w:rPr>
        <w:br/>
        <w:t>в) рыцари.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г) крестьяне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24. Начиная с XII в. в Европе формируются государства, в которых</w:t>
      </w:r>
      <w:r w:rsidRPr="00141AA9">
        <w:rPr>
          <w:rFonts w:ascii="Times New Roman" w:hAnsi="Times New Roman"/>
        </w:rPr>
        <w:br/>
        <w:t>          а) укрепилась политическая раздробленность</w:t>
      </w:r>
      <w:r w:rsidRPr="00141AA9">
        <w:rPr>
          <w:rFonts w:ascii="Times New Roman" w:hAnsi="Times New Roman"/>
        </w:rPr>
        <w:br/>
        <w:t>          б) власть короля ограничивалась сословным представительством</w:t>
      </w:r>
      <w:r w:rsidRPr="00141AA9">
        <w:rPr>
          <w:rFonts w:ascii="Times New Roman" w:hAnsi="Times New Roman"/>
        </w:rPr>
        <w:br/>
        <w:t>          в) власть короля была абсолютной</w:t>
      </w:r>
      <w:r w:rsidRPr="00141AA9">
        <w:rPr>
          <w:rFonts w:ascii="Times New Roman" w:hAnsi="Times New Roman"/>
        </w:rPr>
        <w:br/>
        <w:t>          г) была упразднена монархия</w:t>
      </w:r>
    </w:p>
    <w:p w:rsidR="000B010A" w:rsidRPr="00141AA9" w:rsidRDefault="000B010A" w:rsidP="00781A2E">
      <w:pPr>
        <w:pStyle w:val="af5"/>
        <w:tabs>
          <w:tab w:val="left" w:pos="284"/>
        </w:tabs>
        <w:spacing w:before="0" w:after="0" w:line="240" w:lineRule="auto"/>
        <w:rPr>
          <w:sz w:val="22"/>
          <w:szCs w:val="22"/>
        </w:rPr>
      </w:pPr>
      <w:r w:rsidRPr="00141AA9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25. </w:t>
      </w:r>
      <w:r w:rsidRPr="00141AA9">
        <w:rPr>
          <w:color w:val="000000"/>
          <w:sz w:val="22"/>
          <w:szCs w:val="22"/>
          <w:shd w:val="clear" w:color="auto" w:fill="FFFFFF"/>
        </w:rPr>
        <w:t>Вставьте пропуски: Согласно _______ теории, автором которой является Карл Маркс, _______ - это 3я по счету формация, которую проходит любое общество.</w:t>
      </w:r>
    </w:p>
    <w:p w:rsidR="000B010A" w:rsidRPr="00141AA9" w:rsidRDefault="000B010A" w:rsidP="00781A2E">
      <w:pPr>
        <w:pStyle w:val="af5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shd w:val="clear" w:color="auto" w:fill="FFFFFF"/>
        </w:rPr>
      </w:pPr>
      <w:r w:rsidRPr="00141AA9">
        <w:rPr>
          <w:color w:val="000000"/>
          <w:sz w:val="22"/>
          <w:szCs w:val="22"/>
          <w:shd w:val="clear" w:color="auto" w:fill="FFFFFF"/>
        </w:rPr>
        <w:lastRenderedPageBreak/>
        <w:t>26. О каком событии говорится во фрагменте: «Серия военных походов из Западной Европы, направленных против мусульман. Целью было освобождение Палестины, в первую очередь Иерусалима, от турок-сельджуков, однако позднее ради обращения в христианство язычников Прибалтики, подавления еретических и антиклерикальных течений в Европе».</w:t>
      </w:r>
    </w:p>
    <w:p w:rsidR="000B010A" w:rsidRPr="00141AA9" w:rsidRDefault="000B010A" w:rsidP="00781A2E">
      <w:pPr>
        <w:pStyle w:val="af5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shd w:val="clear" w:color="auto" w:fill="FFFFFF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  <w:b/>
        </w:rPr>
        <w:t>2 вариант</w:t>
      </w:r>
    </w:p>
    <w:p w:rsidR="000B010A" w:rsidRPr="00141AA9" w:rsidRDefault="000B010A" w:rsidP="00781A2E">
      <w:pPr>
        <w:pStyle w:val="a3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Назовите год призвания варягов на Русь:     а) 862г.       б) 882г.          в) 892г.           г) 896г.</w:t>
      </w:r>
    </w:p>
    <w:p w:rsidR="000B010A" w:rsidRPr="00141AA9" w:rsidRDefault="000B010A" w:rsidP="00781A2E">
      <w:pPr>
        <w:pStyle w:val="a3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Первое столкновение русских с монголо-татарами произошло на реке: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  а) </w:t>
      </w:r>
      <w:proofErr w:type="spellStart"/>
      <w:r w:rsidRPr="00141AA9">
        <w:rPr>
          <w:rFonts w:ascii="Times New Roman" w:hAnsi="Times New Roman" w:cs="Times New Roman"/>
        </w:rPr>
        <w:t>Сить</w:t>
      </w:r>
      <w:proofErr w:type="spellEnd"/>
      <w:r w:rsidRPr="00141AA9">
        <w:rPr>
          <w:rFonts w:ascii="Times New Roman" w:hAnsi="Times New Roman" w:cs="Times New Roman"/>
        </w:rPr>
        <w:t xml:space="preserve">                      б) Угра                   в) </w:t>
      </w:r>
      <w:proofErr w:type="spellStart"/>
      <w:r w:rsidRPr="00141AA9">
        <w:rPr>
          <w:rFonts w:ascii="Times New Roman" w:hAnsi="Times New Roman" w:cs="Times New Roman"/>
        </w:rPr>
        <w:t>Вожа</w:t>
      </w:r>
      <w:proofErr w:type="spellEnd"/>
      <w:r w:rsidRPr="00141AA9">
        <w:rPr>
          <w:rFonts w:ascii="Times New Roman" w:hAnsi="Times New Roman" w:cs="Times New Roman"/>
        </w:rPr>
        <w:t xml:space="preserve">             г) Калка</w:t>
      </w:r>
    </w:p>
    <w:p w:rsidR="000B010A" w:rsidRPr="00141AA9" w:rsidRDefault="000B010A" w:rsidP="00781A2E">
      <w:pPr>
        <w:pStyle w:val="a3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Почему Василий </w:t>
      </w:r>
      <w:r w:rsidRPr="00141AA9">
        <w:rPr>
          <w:rFonts w:ascii="Times New Roman" w:hAnsi="Times New Roman" w:cs="Times New Roman"/>
          <w:lang w:val="en-US"/>
        </w:rPr>
        <w:t>II</w:t>
      </w:r>
      <w:r w:rsidRPr="00141AA9">
        <w:rPr>
          <w:rFonts w:ascii="Times New Roman" w:hAnsi="Times New Roman" w:cs="Times New Roman"/>
        </w:rPr>
        <w:t xml:space="preserve"> получил прозвище «Тёмный»:                                     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был ослеплён                    б) был неграмотен                в) был безумен             г) был брюнетом</w:t>
      </w:r>
    </w:p>
    <w:p w:rsidR="000B010A" w:rsidRPr="00141AA9" w:rsidRDefault="000B010A" w:rsidP="00781A2E">
      <w:pPr>
        <w:pStyle w:val="a3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Фаворит Анны Иоанновны:                                                                                                                                                             </w:t>
      </w:r>
    </w:p>
    <w:p w:rsidR="000B010A" w:rsidRPr="00141AA9" w:rsidRDefault="000B010A" w:rsidP="00781A2E">
      <w:pPr>
        <w:pStyle w:val="a3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А.Разумовский                 б) И.Шувалов               в) Э.Бирон                  г) Г.Потёмкин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5. Какие религиозные верования были характерны для первобытных людей: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Вера в злых и добрых духов    б) Культ предков или одного предка прародителя     в)Представления о единственном Боге – создателе мира     г) Вера в спасительную силу церкви    </w:t>
      </w:r>
      <w:proofErr w:type="spellStart"/>
      <w:r w:rsidRPr="00141AA9">
        <w:rPr>
          <w:rFonts w:ascii="Times New Roman" w:hAnsi="Times New Roman"/>
        </w:rPr>
        <w:t>д</w:t>
      </w:r>
      <w:proofErr w:type="spellEnd"/>
      <w:r w:rsidRPr="00141AA9">
        <w:rPr>
          <w:rFonts w:ascii="Times New Roman" w:hAnsi="Times New Roman"/>
        </w:rPr>
        <w:t>)Поклонение животным, растениям, горам   е) Обожествление властителей   ж) Вера в магическую силу заклинаний и ритуалов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6</w:t>
      </w:r>
      <w:r w:rsidRPr="00141AA9">
        <w:rPr>
          <w:rFonts w:ascii="Times New Roman" w:eastAsia="Times New Roman" w:hAnsi="Times New Roman" w:cs="Times New Roman"/>
        </w:rPr>
        <w:t>. Какое из приведённых суждений кажется вам наиболее верным: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похолодание на земле затормозило развитие человечества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б) в период оледенения люди получили новый стимул для развития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в) Расселение людей вне тропической зоны стало возможным только благодаря распространению ледников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7. Эволюционная теория происхождения человека создана</w:t>
      </w:r>
      <w:r w:rsidRPr="00141AA9">
        <w:rPr>
          <w:rFonts w:ascii="Times New Roman" w:hAnsi="Times New Roman"/>
        </w:rPr>
        <w:br/>
        <w:t>а) А. Тойнби</w:t>
      </w:r>
      <w:r w:rsidRPr="00141AA9">
        <w:rPr>
          <w:rFonts w:ascii="Times New Roman" w:hAnsi="Times New Roman"/>
        </w:rPr>
        <w:br/>
        <w:t>б) Ч. Дарвином</w:t>
      </w:r>
      <w:r w:rsidRPr="00141AA9">
        <w:rPr>
          <w:rFonts w:ascii="Times New Roman" w:hAnsi="Times New Roman"/>
        </w:rPr>
        <w:br/>
        <w:t>в) М. Блоком</w:t>
      </w:r>
      <w:r w:rsidRPr="00141AA9">
        <w:rPr>
          <w:rFonts w:ascii="Times New Roman" w:hAnsi="Times New Roman"/>
        </w:rPr>
        <w:br/>
        <w:t>г) Ф. Энгельсом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8. Какие из перечисленных ниже занятий были известны людям эпохи палеолита: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 Охота  б) Земледелие   в) Рыбная ловля  г) Собирательство  </w:t>
      </w:r>
      <w:proofErr w:type="spellStart"/>
      <w:r w:rsidRPr="00141AA9">
        <w:rPr>
          <w:rFonts w:ascii="Times New Roman" w:hAnsi="Times New Roman"/>
        </w:rPr>
        <w:t>д</w:t>
      </w:r>
      <w:proofErr w:type="spellEnd"/>
      <w:r w:rsidRPr="00141AA9">
        <w:rPr>
          <w:rFonts w:ascii="Times New Roman" w:hAnsi="Times New Roman"/>
        </w:rPr>
        <w:t>)  Скотоводство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9. Материальная основа для создания государства была заложена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появлением земледелия   б) появлением орудий труда   в) обработкой металлов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10. Первые государства образовались на основе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родовых общин   б) союза племен   в) соседских общин  г)единоличников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11. </w:t>
      </w:r>
      <w:proofErr w:type="spellStart"/>
      <w:r w:rsidRPr="00141AA9">
        <w:rPr>
          <w:rFonts w:ascii="Times New Roman" w:hAnsi="Times New Roman"/>
        </w:rPr>
        <w:t>Хему</w:t>
      </w:r>
      <w:proofErr w:type="spellEnd"/>
      <w:r w:rsidRPr="00141AA9">
        <w:rPr>
          <w:rFonts w:ascii="Times New Roman" w:hAnsi="Times New Roman"/>
        </w:rPr>
        <w:t xml:space="preserve"> в Египте – это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жрецы  </w:t>
      </w:r>
      <w:r w:rsidRPr="00141AA9">
        <w:rPr>
          <w:rFonts w:ascii="Times New Roman" w:hAnsi="Times New Roman"/>
        </w:rPr>
        <w:tab/>
        <w:t xml:space="preserve"> б) писцы </w:t>
      </w:r>
      <w:r w:rsidRPr="00141AA9">
        <w:rPr>
          <w:rFonts w:ascii="Times New Roman" w:hAnsi="Times New Roman"/>
        </w:rPr>
        <w:tab/>
        <w:t>в) рабы    г) ученые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12. Деспотия – это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вид демократии в Египте</w:t>
      </w:r>
      <w:r w:rsidRPr="00141AA9">
        <w:rPr>
          <w:rFonts w:ascii="Times New Roman" w:hAnsi="Times New Roman"/>
        </w:rPr>
        <w:tab/>
        <w:t xml:space="preserve">   б) неограниченная власть   в) патриархат в Египте  г) </w:t>
      </w:r>
      <w:proofErr w:type="spellStart"/>
      <w:r w:rsidRPr="00141AA9">
        <w:rPr>
          <w:rFonts w:ascii="Times New Roman" w:hAnsi="Times New Roman"/>
        </w:rPr>
        <w:t>матриорхат</w:t>
      </w:r>
      <w:proofErr w:type="spellEnd"/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13. Религиозную реформу в Египте провел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lastRenderedPageBreak/>
        <w:t xml:space="preserve">а) Аменхотеп </w:t>
      </w:r>
      <w:r w:rsidRPr="00141AA9">
        <w:rPr>
          <w:rFonts w:ascii="Times New Roman" w:hAnsi="Times New Roman"/>
        </w:rPr>
        <w:tab/>
        <w:t xml:space="preserve">б) Хеопс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в) Амон      г) </w:t>
      </w:r>
      <w:proofErr w:type="spellStart"/>
      <w:r w:rsidRPr="00141AA9">
        <w:rPr>
          <w:rFonts w:ascii="Times New Roman" w:hAnsi="Times New Roman"/>
        </w:rPr>
        <w:t>Джоссер</w:t>
      </w:r>
      <w:proofErr w:type="spellEnd"/>
      <w:r w:rsidRPr="00141AA9">
        <w:rPr>
          <w:rFonts w:ascii="Times New Roman" w:hAnsi="Times New Roman"/>
        </w:rPr>
        <w:t xml:space="preserve"> 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14.  Характерные черты Спарты</w:t>
      </w:r>
      <w:r w:rsidRPr="00141AA9">
        <w:rPr>
          <w:rFonts w:ascii="Times New Roman" w:hAnsi="Times New Roman"/>
        </w:rPr>
        <w:br/>
        <w:t>а) военизированное государство</w:t>
      </w:r>
      <w:r w:rsidRPr="00141AA9">
        <w:rPr>
          <w:rFonts w:ascii="Times New Roman" w:hAnsi="Times New Roman"/>
        </w:rPr>
        <w:br/>
        <w:t>б) демократическое политическое устройство</w:t>
      </w:r>
      <w:r w:rsidRPr="00141AA9">
        <w:rPr>
          <w:rFonts w:ascii="Times New Roman" w:hAnsi="Times New Roman"/>
        </w:rPr>
        <w:br/>
        <w:t>в) высшая власть принадлежит народному собранию</w:t>
      </w:r>
      <w:r w:rsidRPr="00141AA9">
        <w:rPr>
          <w:rFonts w:ascii="Times New Roman" w:hAnsi="Times New Roman"/>
        </w:rPr>
        <w:br/>
        <w:t>г) полис олигархического типа</w:t>
      </w:r>
      <w:r w:rsidRPr="00141AA9">
        <w:rPr>
          <w:rFonts w:ascii="Times New Roman" w:hAnsi="Times New Roman"/>
        </w:rPr>
        <w:br/>
      </w:r>
      <w:proofErr w:type="spellStart"/>
      <w:r w:rsidRPr="00141AA9">
        <w:rPr>
          <w:rFonts w:ascii="Times New Roman" w:hAnsi="Times New Roman"/>
        </w:rPr>
        <w:t>д</w:t>
      </w:r>
      <w:proofErr w:type="spellEnd"/>
      <w:r w:rsidRPr="00141AA9">
        <w:rPr>
          <w:rFonts w:ascii="Times New Roman" w:hAnsi="Times New Roman"/>
        </w:rPr>
        <w:t>) прямая демократия</w:t>
      </w:r>
      <w:r w:rsidRPr="00141AA9">
        <w:rPr>
          <w:rFonts w:ascii="Times New Roman" w:hAnsi="Times New Roman"/>
        </w:rPr>
        <w:br/>
        <w:t>е) контроль власти над жизнью граждан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15. Укажите, кто был противником греков в Марафонской битве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скифы  б) персы  в) ассирийцы   г) египтяне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16. Укажите, что означала в Афинах демократия</w:t>
      </w:r>
    </w:p>
    <w:p w:rsidR="000B010A" w:rsidRPr="00141AA9" w:rsidRDefault="000B010A" w:rsidP="00781A2E">
      <w:pPr>
        <w:pStyle w:val="af4"/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а) все граждане участвовали в управлении государством   б) богатые граждане заботились об интересах бедных  в) у всех жителей Афин были равные права   г) право не платить налоги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17. Возвышение Персидской державы произошло во время правления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Дария I    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Дария </w:t>
      </w:r>
      <w:r w:rsidRPr="00141AA9">
        <w:rPr>
          <w:rFonts w:ascii="Times New Roman" w:hAnsi="Times New Roman"/>
          <w:lang w:val="en-US"/>
        </w:rPr>
        <w:t>II</w:t>
      </w:r>
      <w:r w:rsidRPr="00141AA9">
        <w:rPr>
          <w:rFonts w:ascii="Times New Roman" w:hAnsi="Times New Roman"/>
        </w:rPr>
        <w:t xml:space="preserve">  </w:t>
      </w:r>
      <w:r w:rsidRPr="00141AA9">
        <w:rPr>
          <w:rFonts w:ascii="Times New Roman" w:hAnsi="Times New Roman"/>
        </w:rPr>
        <w:tab/>
        <w:t xml:space="preserve">  </w:t>
      </w:r>
      <w:r w:rsidRPr="00141AA9">
        <w:rPr>
          <w:rFonts w:ascii="Times New Roman" w:hAnsi="Times New Roman"/>
        </w:rPr>
        <w:tab/>
        <w:t xml:space="preserve"> в) Кира </w:t>
      </w:r>
      <w:r w:rsidRPr="00141AA9">
        <w:rPr>
          <w:rFonts w:ascii="Times New Roman" w:hAnsi="Times New Roman"/>
          <w:lang w:val="en-US"/>
        </w:rPr>
        <w:t>II</w:t>
      </w:r>
      <w:r w:rsidRPr="00141AA9">
        <w:rPr>
          <w:rFonts w:ascii="Times New Roman" w:hAnsi="Times New Roman"/>
        </w:rPr>
        <w:t xml:space="preserve">    г) Ксеркса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18. Ареопаг – это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город  </w:t>
      </w:r>
      <w:r w:rsidRPr="00141AA9">
        <w:rPr>
          <w:rFonts w:ascii="Times New Roman" w:hAnsi="Times New Roman"/>
        </w:rPr>
        <w:tab/>
        <w:t xml:space="preserve">б) глава рода  </w:t>
      </w:r>
      <w:r w:rsidRPr="00141AA9">
        <w:rPr>
          <w:rFonts w:ascii="Times New Roman" w:hAnsi="Times New Roman"/>
        </w:rPr>
        <w:tab/>
        <w:t>в) царь     г) совет старейшин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19. Пелопонесская война была в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490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431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492       г) 452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14. Ко второй Пунической войне не относится сражения при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Каннах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Заме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Марафоне          г) Карфагене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15. В триумвират не входил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Сулла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Красс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Цезарь          г) Нерон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16. </w:t>
      </w:r>
      <w:proofErr w:type="spellStart"/>
      <w:r w:rsidRPr="00141AA9">
        <w:rPr>
          <w:rFonts w:ascii="Times New Roman" w:hAnsi="Times New Roman"/>
        </w:rPr>
        <w:t>Бург</w:t>
      </w:r>
      <w:proofErr w:type="spellEnd"/>
      <w:r w:rsidRPr="00141AA9">
        <w:rPr>
          <w:rFonts w:ascii="Times New Roman" w:hAnsi="Times New Roman"/>
        </w:rPr>
        <w:t xml:space="preserve"> – это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крепость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судья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старейшина          г) деревня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17. Под ударом кочевых племен распалось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Сасанидское государство </w:t>
      </w:r>
      <w:r w:rsidRPr="00141AA9">
        <w:rPr>
          <w:rFonts w:ascii="Times New Roman" w:hAnsi="Times New Roman"/>
        </w:rPr>
        <w:tab/>
        <w:t xml:space="preserve">б) Индия </w:t>
      </w:r>
      <w:r w:rsidRPr="00141AA9">
        <w:rPr>
          <w:rFonts w:ascii="Times New Roman" w:hAnsi="Times New Roman"/>
        </w:rPr>
        <w:tab/>
        <w:t>в) Парфянское государство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18. В каком году казнили Иисуса?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в  28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в 29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в 30             г) 33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20. Падение Западной римской империи произошло в 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 xml:space="preserve">А) 436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 xml:space="preserve">б) 476 </w:t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</w:r>
      <w:r w:rsidRPr="00141AA9">
        <w:rPr>
          <w:rFonts w:ascii="Times New Roman" w:hAnsi="Times New Roman"/>
        </w:rPr>
        <w:tab/>
        <w:t>в) 479           г) 487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19. Соотнесите правильно даты и события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1) Марафонский бой                                        А) 776 г. до н.э.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2) Солон избран архонтом                               Б) 490 г. до н.э.</w:t>
      </w:r>
    </w:p>
    <w:p w:rsidR="000B010A" w:rsidRPr="00141AA9" w:rsidRDefault="000B010A" w:rsidP="00781A2E">
      <w:pPr>
        <w:pStyle w:val="af4"/>
        <w:tabs>
          <w:tab w:val="left" w:pos="284"/>
        </w:tabs>
        <w:spacing w:line="240" w:lineRule="auto"/>
        <w:rPr>
          <w:rFonts w:ascii="Times New Roman" w:hAnsi="Times New Roman"/>
        </w:rPr>
      </w:pPr>
      <w:r w:rsidRPr="00141AA9">
        <w:rPr>
          <w:rFonts w:ascii="Times New Roman" w:hAnsi="Times New Roman"/>
        </w:rPr>
        <w:t>3) Первые Олимпийские игры                        В) 594 г. до н.э.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  <w:color w:val="000000"/>
          <w:shd w:val="clear" w:color="auto" w:fill="FFFFFF"/>
        </w:rPr>
        <w:t xml:space="preserve">20. </w:t>
      </w:r>
      <w:r w:rsidRPr="00141AA9">
        <w:rPr>
          <w:rFonts w:ascii="Times New Roman" w:hAnsi="Times New Roman" w:cs="Times New Roman"/>
        </w:rPr>
        <w:t>Индульгенция – это: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а) провинция Папы Римского                б) ценная бумага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церковный обряд                                   г) папская грамота на отпущение грехов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21. Вассалами герцогов и графов были:</w:t>
      </w:r>
      <w:r w:rsidRPr="00141AA9">
        <w:rPr>
          <w:rFonts w:ascii="Times New Roman" w:hAnsi="Times New Roman" w:cs="Times New Roman"/>
        </w:rPr>
        <w:br/>
        <w:t>а) бароны;</w:t>
      </w:r>
      <w:r w:rsidRPr="00141AA9">
        <w:rPr>
          <w:rFonts w:ascii="Times New Roman" w:hAnsi="Times New Roman" w:cs="Times New Roman"/>
        </w:rPr>
        <w:br/>
        <w:t>б) король;</w:t>
      </w:r>
      <w:r w:rsidRPr="00141AA9">
        <w:rPr>
          <w:rFonts w:ascii="Times New Roman" w:hAnsi="Times New Roman" w:cs="Times New Roman"/>
        </w:rPr>
        <w:br/>
        <w:t>в) рыцари.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г) крестьяне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22. В основе Крестовых походов лежала идея</w:t>
      </w:r>
      <w:r w:rsidRPr="00141AA9">
        <w:rPr>
          <w:rFonts w:ascii="Times New Roman" w:hAnsi="Times New Roman" w:cs="Times New Roman"/>
        </w:rPr>
        <w:br/>
        <w:t>          а) защиты христианского мира от неверных</w:t>
      </w:r>
      <w:r w:rsidRPr="00141AA9">
        <w:rPr>
          <w:rFonts w:ascii="Times New Roman" w:hAnsi="Times New Roman" w:cs="Times New Roman"/>
        </w:rPr>
        <w:br/>
        <w:t>          б) уничтожения всех иноверцев</w:t>
      </w:r>
      <w:r w:rsidRPr="00141AA9">
        <w:rPr>
          <w:rFonts w:ascii="Times New Roman" w:hAnsi="Times New Roman" w:cs="Times New Roman"/>
        </w:rPr>
        <w:br/>
        <w:t>          в) захвата всего мира</w:t>
      </w:r>
      <w:r w:rsidRPr="00141AA9">
        <w:rPr>
          <w:rFonts w:ascii="Times New Roman" w:hAnsi="Times New Roman" w:cs="Times New Roman"/>
        </w:rPr>
        <w:br/>
        <w:t>          г) объединения мира в единое государство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23. Чтобы вытеснить соперников из торговли по Северному и Балтийскому морям, купцы более 70 немецких городов в 14 веке объединились в Ганзу. Этот союз возглавлял город:</w:t>
      </w:r>
      <w:r w:rsidRPr="00141AA9">
        <w:rPr>
          <w:rFonts w:ascii="Times New Roman" w:hAnsi="Times New Roman" w:cs="Times New Roman"/>
        </w:rPr>
        <w:br/>
        <w:t>а) Любек;</w:t>
      </w:r>
      <w:r w:rsidRPr="00141AA9">
        <w:rPr>
          <w:rFonts w:ascii="Times New Roman" w:hAnsi="Times New Roman" w:cs="Times New Roman"/>
        </w:rPr>
        <w:br/>
        <w:t>б) Новгород;</w:t>
      </w:r>
      <w:r w:rsidRPr="00141AA9">
        <w:rPr>
          <w:rFonts w:ascii="Times New Roman" w:hAnsi="Times New Roman" w:cs="Times New Roman"/>
        </w:rPr>
        <w:br/>
        <w:t>в) Амстердам.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г) Гданьск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24. О каком событии пишет современник: «Трудно описать толпы детей, юношей, стариков, отправлявшихся на войну. Они подковывали быков как лошадей, запрягали их в повозки и помещали на них свои скудные пожитки и маленьких детей»:</w:t>
      </w:r>
      <w:r w:rsidRPr="00141AA9">
        <w:rPr>
          <w:rFonts w:ascii="Times New Roman" w:hAnsi="Times New Roman" w:cs="Times New Roman"/>
        </w:rPr>
        <w:br/>
        <w:t>а) крестовый поход 1096 года;</w:t>
      </w:r>
      <w:r w:rsidRPr="00141AA9">
        <w:rPr>
          <w:rFonts w:ascii="Times New Roman" w:hAnsi="Times New Roman" w:cs="Times New Roman"/>
        </w:rPr>
        <w:br/>
        <w:t>б) крестовый поход 1204 года;</w:t>
      </w:r>
      <w:r w:rsidRPr="00141AA9">
        <w:rPr>
          <w:rFonts w:ascii="Times New Roman" w:hAnsi="Times New Roman" w:cs="Times New Roman"/>
        </w:rPr>
        <w:br/>
        <w:t>в) крестовый поход 1096 года.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г) крестовый поход 1147 года</w:t>
      </w:r>
    </w:p>
    <w:p w:rsidR="000B010A" w:rsidRPr="00141AA9" w:rsidRDefault="000B010A" w:rsidP="00781A2E">
      <w:pPr>
        <w:pStyle w:val="af5"/>
        <w:tabs>
          <w:tab w:val="left" w:pos="284"/>
        </w:tabs>
        <w:spacing w:before="0" w:after="0" w:line="240" w:lineRule="auto"/>
        <w:rPr>
          <w:sz w:val="22"/>
          <w:szCs w:val="22"/>
        </w:rPr>
      </w:pPr>
      <w:r w:rsidRPr="00141AA9">
        <w:rPr>
          <w:sz w:val="22"/>
          <w:szCs w:val="22"/>
        </w:rPr>
        <w:t xml:space="preserve">25. Дайте понятие. ______ - </w:t>
      </w:r>
      <w:r w:rsidRPr="00141AA9">
        <w:rPr>
          <w:color w:val="000000"/>
          <w:sz w:val="22"/>
          <w:szCs w:val="22"/>
          <w:shd w:val="clear" w:color="auto" w:fill="FFFFFF"/>
        </w:rPr>
        <w:t>форма государства, представлявшая собой объединение частных землевладельцев, а также граждан занимающихся различными промыслами и ремёслами, а также социально-экономическая организация при которой эти землевладельцы и ремесленники будучи полноправными его членами, имели право на собственность. Примерно соответствует современному понятию «свободное народное государство» и является противоположностью «деспотии».</w:t>
      </w:r>
    </w:p>
    <w:p w:rsidR="000B010A" w:rsidRDefault="000B010A" w:rsidP="00781A2E">
      <w:pPr>
        <w:pStyle w:val="af5"/>
        <w:tabs>
          <w:tab w:val="left" w:pos="284"/>
        </w:tabs>
        <w:spacing w:before="0" w:after="0" w:line="240" w:lineRule="auto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141AA9">
        <w:rPr>
          <w:color w:val="000000"/>
          <w:sz w:val="22"/>
          <w:szCs w:val="22"/>
          <w:shd w:val="clear" w:color="auto" w:fill="FFFFFF"/>
        </w:rPr>
        <w:t>26. Вставьте пропуски: В</w:t>
      </w:r>
      <w:r w:rsidRPr="00141AA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6">
        <w:r w:rsidRPr="00141AA9">
          <w:rPr>
            <w:rStyle w:val="-"/>
            <w:color w:val="00000A"/>
            <w:sz w:val="22"/>
            <w:szCs w:val="22"/>
            <w:shd w:val="clear" w:color="auto" w:fill="FFFFFF"/>
          </w:rPr>
          <w:t>______ году</w:t>
        </w:r>
      </w:hyperlink>
      <w:r w:rsidRPr="00141AA9">
        <w:rPr>
          <w:rStyle w:val="apple-converted-space"/>
          <w:sz w:val="22"/>
          <w:szCs w:val="22"/>
          <w:shd w:val="clear" w:color="auto" w:fill="FFFFFF"/>
        </w:rPr>
        <w:t> </w:t>
      </w:r>
      <w:r w:rsidRPr="00141AA9">
        <w:rPr>
          <w:color w:val="000000"/>
          <w:sz w:val="22"/>
          <w:szCs w:val="22"/>
          <w:shd w:val="clear" w:color="auto" w:fill="FFFFFF"/>
        </w:rPr>
        <w:t>начальник варварского войска</w:t>
      </w:r>
      <w:r w:rsidRPr="00141AA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41AA9">
        <w:rPr>
          <w:sz w:val="22"/>
          <w:szCs w:val="22"/>
          <w:shd w:val="clear" w:color="auto" w:fill="FFFFFF"/>
        </w:rPr>
        <w:t xml:space="preserve">______ </w:t>
      </w:r>
      <w:r w:rsidRPr="00141AA9">
        <w:rPr>
          <w:color w:val="000000"/>
          <w:sz w:val="22"/>
          <w:szCs w:val="22"/>
          <w:shd w:val="clear" w:color="auto" w:fill="FFFFFF"/>
        </w:rPr>
        <w:t>сверг последнего императора _______, ознаменовав падение ______ империи.</w:t>
      </w:r>
      <w:r w:rsidRPr="00141AA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0B010A" w:rsidRDefault="000B010A" w:rsidP="00781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10A" w:rsidRPr="000B010A" w:rsidRDefault="000B010A" w:rsidP="00781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010A">
        <w:rPr>
          <w:rFonts w:ascii="Times New Roman" w:hAnsi="Times New Roman" w:cs="Times New Roman"/>
          <w:b/>
          <w:sz w:val="24"/>
          <w:szCs w:val="24"/>
        </w:rPr>
        <w:t>2. Контрольная работа урок по курсу История России с древнейших времен до второй половине  Х</w:t>
      </w:r>
      <w:r w:rsidRPr="000B01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010A">
        <w:rPr>
          <w:rFonts w:ascii="Times New Roman" w:hAnsi="Times New Roman" w:cs="Times New Roman"/>
          <w:b/>
          <w:sz w:val="24"/>
          <w:szCs w:val="24"/>
        </w:rPr>
        <w:t>Х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10A" w:rsidRPr="004C716B" w:rsidRDefault="004C716B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1. Автором “Повести временных лет” является: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Нестор;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б) Ной;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Кий.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2. Укажите маршрут торгового пути “Из варяг в греки”: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Белое море – р. Северная Двина – р. Сухона – Волга – Дон – Азовское море – Черное море;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Балтийское море – р. Волхов – оз. Ильмень – Черное море;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Балтийское море – Западная Двина – Днепр – Черное море.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3. В чем особенности христианства по сравнению с язычеством: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многобожие;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б) </w:t>
      </w:r>
      <w:proofErr w:type="spellStart"/>
      <w:r w:rsidRPr="00141AA9">
        <w:rPr>
          <w:rFonts w:ascii="Times New Roman" w:hAnsi="Times New Roman" w:cs="Times New Roman"/>
        </w:rPr>
        <w:t>трехбожие</w:t>
      </w:r>
      <w:proofErr w:type="spellEnd"/>
      <w:r w:rsidRPr="00141AA9">
        <w:rPr>
          <w:rFonts w:ascii="Times New Roman" w:hAnsi="Times New Roman" w:cs="Times New Roman"/>
        </w:rPr>
        <w:t>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единобожие.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4. Летопись сообщает о призвании варяг для управления славянскими племенами в: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862 году;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900 году;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988 году.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5. Первое единое русское государство имело название: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Новгородская Русь;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Киевская Русь;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Владимирская Русь.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6. Первая русская княжеская династия началась от: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а) </w:t>
      </w:r>
      <w:proofErr w:type="spellStart"/>
      <w:r w:rsidRPr="00141AA9">
        <w:rPr>
          <w:rFonts w:ascii="Times New Roman" w:hAnsi="Times New Roman" w:cs="Times New Roman"/>
        </w:rPr>
        <w:t>Синеуса</w:t>
      </w:r>
      <w:proofErr w:type="spellEnd"/>
      <w:r w:rsidRPr="00141AA9">
        <w:rPr>
          <w:rFonts w:ascii="Times New Roman" w:hAnsi="Times New Roman" w:cs="Times New Roman"/>
        </w:rPr>
        <w:t>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Трувора;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в) </w:t>
      </w:r>
      <w:proofErr w:type="spellStart"/>
      <w:r w:rsidRPr="00141AA9">
        <w:rPr>
          <w:rFonts w:ascii="Times New Roman" w:hAnsi="Times New Roman" w:cs="Times New Roman"/>
        </w:rPr>
        <w:t>Рюрика</w:t>
      </w:r>
      <w:proofErr w:type="spellEnd"/>
      <w:r w:rsidRPr="00141AA9">
        <w:rPr>
          <w:rFonts w:ascii="Times New Roman" w:hAnsi="Times New Roman" w:cs="Times New Roman"/>
        </w:rPr>
        <w:t>.</w:t>
      </w:r>
    </w:p>
    <w:p w:rsidR="000B010A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7. Первым русским князем был:</w:t>
      </w:r>
    </w:p>
    <w:p w:rsidR="000B010A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Игорь;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Олег;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Святослав.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8. Полюдье – это: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Сбор дани с вассальных владений;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Прошение милостыни у людей;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в) Сбор людей на ярмарке.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9. В 957 г. пышное посольство Руси отправилось в Константинополь, для укрепления политических и экономических отношений во главе с князем (княгиней):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Игорем;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Ольгой;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Святославом.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10. Святослав погибает в: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1001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980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972 г.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11. Первые усобицы на Руси произошли после смерти: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Изяслав;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Ярополка;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Святослав.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12. Крещение Руси произошло в: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988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990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996 г.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13. Первым русским святым стал: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Борис;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Глеб;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Владимир Святославович.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14. “Русская правда” впервые была введена в действие при: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Владимире Мономахе;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Ярославе Мудром;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Юрии Долгоруком.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15. В середине 50-х гг. XI в. на Руси появился: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Собор Святой Софии;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Храм Спаса;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в) Печерский монастырь.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16. По “Русской правде” наказанием за умышленное убийство считалось: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смертная казнь;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испытание водой и огнем;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наложение штрафов (виры).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17. Вотчина – это: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земельный участок крестьянина;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аренда территории ремесленником;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земельное владение, переданное князем своим вассалам.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18. Богатых купцов ведущих иноземную торговлю называли: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“Гости”;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“Иноземцы”;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“Чужаки”.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19. Славянская азбука называлась: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скоропись;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кириллица;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буквица.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20. Боярами называли: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младших дружинников князя;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Старших дружинников князя;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представителей духовенства.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21. </w:t>
      </w:r>
      <w:proofErr w:type="spellStart"/>
      <w:r w:rsidRPr="00141AA9">
        <w:rPr>
          <w:rFonts w:ascii="Times New Roman" w:hAnsi="Times New Roman" w:cs="Times New Roman"/>
        </w:rPr>
        <w:t>Любечский</w:t>
      </w:r>
      <w:proofErr w:type="spellEnd"/>
      <w:r w:rsidRPr="00141AA9">
        <w:rPr>
          <w:rFonts w:ascii="Times New Roman" w:hAnsi="Times New Roman" w:cs="Times New Roman"/>
        </w:rPr>
        <w:t xml:space="preserve"> съезд состоялся в: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1100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1111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1097 г.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22. Найдите произведение, принадлежащее перу Владимира Мономаха: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“Слово о погибели земли русской”;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“Поучение детям”;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“Номоканон”.</w:t>
      </w:r>
    </w:p>
    <w:p w:rsidR="000B010A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Вопросы (</w:t>
      </w:r>
      <w:proofErr w:type="spellStart"/>
      <w:r w:rsidRPr="00141AA9">
        <w:rPr>
          <w:rFonts w:ascii="Times New Roman" w:hAnsi="Times New Roman" w:cs="Times New Roman"/>
        </w:rPr>
        <w:t>a</w:t>
      </w:r>
      <w:proofErr w:type="spellEnd"/>
      <w:r w:rsidRPr="00141AA9">
        <w:rPr>
          <w:rFonts w:ascii="Times New Roman" w:hAnsi="Times New Roman" w:cs="Times New Roman"/>
        </w:rPr>
        <w:t xml:space="preserve"> = I)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Назовите русского князя, пытавшегося восстановить мир на Руси и предотвратить распад ее на уделы.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Что общего между рабом, челядью, закупом, пленником, наймитом?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Чей это портрет: “Лицом был красен, очи велики, ростом не весьма велик, но крепкий телом и силен”.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Кому адресовано следующая фраза: “Земля наша велика и обильна, а наряда (т.е. управления) в ней нет. Приходите княжить и владеть нами”.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Кому принадлежит новая и прочная система единства Руси – передача великокняжеской власти по старшинству?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Какой город называют “матерью русских городов”?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Из какого документа взята следующая фраза: “Мы от рода русского… посланные от Олега, великого князя русского, и от всех, кто под рукою его – святых и великих князей, и его великих бояр…”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Что объединяет крупное боярство, богатое купечество, архиепископов.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41AA9">
        <w:rPr>
          <w:rFonts w:ascii="Times New Roman" w:hAnsi="Times New Roman" w:cs="Times New Roman"/>
          <w:b/>
        </w:rPr>
        <w:t xml:space="preserve">вариант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1. На каком языке составлялись летописи в Киевской Руси: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на латыни;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на славянском;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на русском.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2. Чем торговали русские купцы?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рыба, соль, пушнина, кожа, мед, льняное полотно;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благовония и пряности, бисер, вино;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оружие, кони, драгоценные камни, ткани.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3. Укажите основные виды хозяйственной деятельности славян: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садоводство и виноделие;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земледелие;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скотоводство.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4. В IX в. восточные славяне были: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язычники;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христиане;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мусульмане.</w:t>
      </w:r>
    </w:p>
    <w:p w:rsidR="000B010A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5. Как называется теория происхождения русского государства?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Варяжская;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Норманнская;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Индоевропейская.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6. В каком году Киев стал центром единого древнерусского государства?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882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862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945 г.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7. Как называлось собрание свободных людей – членов общины у восточных славян?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Круг;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б) </w:t>
      </w:r>
      <w:proofErr w:type="spellStart"/>
      <w:r w:rsidRPr="00141AA9">
        <w:rPr>
          <w:rFonts w:ascii="Times New Roman" w:hAnsi="Times New Roman" w:cs="Times New Roman"/>
        </w:rPr>
        <w:t>Тинг</w:t>
      </w:r>
      <w:proofErr w:type="spellEnd"/>
      <w:r w:rsidRPr="00141AA9">
        <w:rPr>
          <w:rFonts w:ascii="Times New Roman" w:hAnsi="Times New Roman" w:cs="Times New Roman"/>
        </w:rPr>
        <w:t>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Вече.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8. Одной из причин русско-византийской войны 941 – 944 гг. была: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невыплата дани Византией;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запрет русским князем на торговлю в Византии;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отмена льгот для русских торговцев.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9. Назовите славянской племя, которое не желало платить Киеву дань и постоянно восставало против князя Игоря.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поляне;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древляне;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кривичи.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10. В каком году княгиня Ольга приняла крещение?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957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962 г.;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945 г.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11. Почему Святослава называют “Александром Македонским” Восточной Европы?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Из-за постоянного конфликта с Византией;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Из-за его походов и присоединенных земель;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Из-за необычной дипломатии Святослава.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12. Стремясь оградить южные границы Руси от постоянных набегов печенегов, Владимир предпринял?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Строительство форпостов с системой светового оповещения;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Создание пограничных дружин;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Строительство рвов вокруг Русских городов.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13. Назовите одну из причин, по которой Владимир выбрал христианство для объединения русских земель?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Ни к чему не обязывало;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Могло очистить душу, дать возможность для возрождения и обновления личности, надежду; на счастливую жизнь в вечности.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14. Что такое вира?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выкуп, даваемый женихами семье невесты;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судебный поединок;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судебная пошлина за убийство или увечье, нанесенное человеку.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15. Какое событие XI века показывает рост международного авторитета Руси.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Выплата контрибуции Византией;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Завоевание русскими Константинополя;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Брак Византийской принцессы и сына Ярослава.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16.Назовите первого монаха Печерского монастыря?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Илларион;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Антоний;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Феодосий.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17. Княжеский домен – это: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Земли принадлежащие дружинникам князя;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Комплекс земель, населенных людьми, принадлежащих непосредственно главе государства;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Церковные земли.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18. Какие задачи выполняли города в период образования государства, развития Руси?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Место сбора войск для отражения врага;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Центры торговли и ремесла;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Центры объединения земледельцев.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19. Десятина – это: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десятая часть княжеских доходов в пользу церкви;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название церковных земель;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денежная единица на Руси.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20. Какое решение было принято князьями на </w:t>
      </w:r>
      <w:proofErr w:type="spellStart"/>
      <w:r w:rsidRPr="00141AA9">
        <w:rPr>
          <w:rFonts w:ascii="Times New Roman" w:hAnsi="Times New Roman" w:cs="Times New Roman"/>
        </w:rPr>
        <w:t>любечском</w:t>
      </w:r>
      <w:proofErr w:type="spellEnd"/>
      <w:r w:rsidRPr="00141AA9">
        <w:rPr>
          <w:rFonts w:ascii="Times New Roman" w:hAnsi="Times New Roman" w:cs="Times New Roman"/>
        </w:rPr>
        <w:t xml:space="preserve"> съезде в 1097 году?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Все русские княжества должны объединяться в единое государство с центром в Киеве;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За каждым князем сохраняются земли их отцов;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в) Сильные князья могут завладеть другими княжествами.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21. Какое событие произошло в 1111 году?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Восстание крестьян;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Крестовый поход против половцев;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Русско-Византийская война.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22. К середине XII века Русь раскололась на: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а) 10 княжеств;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б) 12 княжеств;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в) 15 княжеств.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Вопросы (</w:t>
      </w:r>
      <w:proofErr w:type="spellStart"/>
      <w:r w:rsidRPr="00141AA9">
        <w:rPr>
          <w:rFonts w:ascii="Times New Roman" w:hAnsi="Times New Roman" w:cs="Times New Roman"/>
        </w:rPr>
        <w:t>a</w:t>
      </w:r>
      <w:proofErr w:type="spellEnd"/>
      <w:r w:rsidRPr="00141AA9">
        <w:rPr>
          <w:rFonts w:ascii="Times New Roman" w:hAnsi="Times New Roman" w:cs="Times New Roman"/>
        </w:rPr>
        <w:t xml:space="preserve"> = II)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Кому принадлежит следующая характеристика: “Не обладая физической силой, будучи хромым, он был смелым воином и бесстрашно вел войско в бой. Родившись в языческой среде, он стал истинным христианином. Показал себя человеком исключительно разносторонним. Остался в истории как крупный градостроитель. В честь побед над врагами он выстроил “Золотые ворота”.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Перечислите основные категории населения периода “военной демократии”. Расположите их в порядке убывания богатства и власти.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Определите о ком, писал греческий историк: “Правосудие у них было запечатлено в умах, а не в законах…они ведут образ жизни одинаковый, имеют одинаковые нравы, любят свободу и не выносят рабства,… превосходные войны… Величайшее их искусство состоит в том, что они умеют прятаться в реках под водой”.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Определите о ком, идет речь: “Сельские усадьбы и городские дворы светской и духовной знати были полны этими людьми, которые исполняли многие работы по дому и в поле. Но все же они отличались от рабов в античном мире. Они имели кое-какие права. Их убийство каралось законом”.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Кому предназначено следующее обращение? “Князь! Нет тебе в том греха: они ведь всегда, дав клятву, разоряют землю Русскую и кровь христианскую проливают беспрестанно?”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Определите о ком, идет речь: “Во время сбора дани в 945 году воины этого князя творили над древлянами насилие. Собрав дань, князь отправил основную часть дружины и обоза “ восвояси, а сам, оставшись со своей “малой дружиной, решил еще побродить по </w:t>
      </w:r>
      <w:proofErr w:type="spellStart"/>
      <w:r w:rsidRPr="00141AA9">
        <w:rPr>
          <w:rFonts w:ascii="Times New Roman" w:hAnsi="Times New Roman" w:cs="Times New Roman"/>
        </w:rPr>
        <w:t>древлянским</w:t>
      </w:r>
      <w:proofErr w:type="spellEnd"/>
      <w:r w:rsidRPr="00141AA9">
        <w:rPr>
          <w:rFonts w:ascii="Times New Roman" w:hAnsi="Times New Roman" w:cs="Times New Roman"/>
        </w:rPr>
        <w:t xml:space="preserve"> землям в поисках добычи. Древляне во главе со своим князем Малом восстали и перебили дружину. Сам обидчик был схвачен и казнен лютой смертью: его привязали к двум склоненным деревьям, а затем их отпустили”.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Чья следующая характеристика? “С первых шагов своего княжения она проявила себя как решительная, властная, дальновидная и суровая правительница. Она отомстила древлянам за смерть своего мужа. И установила для местного населения нормы уплаты дани и места, куда дань должна была свозиться. Умирая, княжна завещала не справлять на её могиле языческую тризну, а похоронить по христианскому обычаю”.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Кому принадлежат следующие слова: “Не любо мне сидеть в Киеве, хочу жить в </w:t>
      </w:r>
      <w:proofErr w:type="spellStart"/>
      <w:r w:rsidRPr="00141AA9">
        <w:rPr>
          <w:rFonts w:ascii="Times New Roman" w:hAnsi="Times New Roman" w:cs="Times New Roman"/>
        </w:rPr>
        <w:t>Переяславце</w:t>
      </w:r>
      <w:proofErr w:type="spellEnd"/>
      <w:r w:rsidRPr="00141AA9">
        <w:rPr>
          <w:rFonts w:ascii="Times New Roman" w:hAnsi="Times New Roman" w:cs="Times New Roman"/>
        </w:rPr>
        <w:t xml:space="preserve"> на Дунае – там середина земли моей, туда стекаются все блага: из греческой земли – золото, поволоки (драгоценные камни), вина, различные плоды из Чехии, из Венгрии – серебро и кони, а из Руси же – мех и воск, мед и рабы”.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Эталон ответов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На тест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lastRenderedPageBreak/>
        <w:t>1-б; 2-а; 3-б; 4-а; 5-б; 6-а; 7-в; 8-в; 9-б; 10-а; 11-б; 12-а; 13-б; 14-в; 15-в; 16-а; 17-б; 19-а; 20-б; 21-б; 22-в.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 xml:space="preserve">На вопросы 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Ярослав Мудрый.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Князь – дружина – вече – мужи – челядь – слуги – холопы – рабы.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О древних славянах.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Холопы.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Владимиру Мономаху.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Князь Игорь.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Княгиня Ольга.</w:t>
      </w:r>
    </w:p>
    <w:p w:rsidR="000B010A" w:rsidRPr="00141AA9" w:rsidRDefault="000B010A" w:rsidP="00781A2E">
      <w:pPr>
        <w:pStyle w:val="af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141AA9">
        <w:rPr>
          <w:rFonts w:ascii="Times New Roman" w:hAnsi="Times New Roman" w:cs="Times New Roman"/>
        </w:rPr>
        <w:t>Святославу.</w:t>
      </w:r>
    </w:p>
    <w:p w:rsidR="000B010A" w:rsidRDefault="000B010A" w:rsidP="00781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716B" w:rsidRPr="004C716B" w:rsidRDefault="004C716B" w:rsidP="0047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6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C716B" w:rsidRPr="000B010A" w:rsidRDefault="004C716B" w:rsidP="00781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716B" w:rsidRPr="000B010A" w:rsidSect="00925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CE84A85"/>
    <w:multiLevelType w:val="hybridMultilevel"/>
    <w:tmpl w:val="789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1C7316B"/>
    <w:multiLevelType w:val="multilevel"/>
    <w:tmpl w:val="44584F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EBA342F"/>
    <w:multiLevelType w:val="hybridMultilevel"/>
    <w:tmpl w:val="5A6C65AA"/>
    <w:lvl w:ilvl="0" w:tplc="0D4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C1E59D2"/>
    <w:multiLevelType w:val="hybridMultilevel"/>
    <w:tmpl w:val="D2C200F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C923BCD"/>
    <w:multiLevelType w:val="hybridMultilevel"/>
    <w:tmpl w:val="D7B0FA44"/>
    <w:lvl w:ilvl="0" w:tplc="99A0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B7705"/>
    <w:multiLevelType w:val="hybridMultilevel"/>
    <w:tmpl w:val="7C5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5F40D5B"/>
    <w:multiLevelType w:val="multilevel"/>
    <w:tmpl w:val="2EBEAE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413AF"/>
    <w:multiLevelType w:val="hybridMultilevel"/>
    <w:tmpl w:val="E6DC033A"/>
    <w:lvl w:ilvl="0" w:tplc="CF8819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5292"/>
    <w:multiLevelType w:val="hybridMultilevel"/>
    <w:tmpl w:val="0198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4523"/>
    <w:multiLevelType w:val="multilevel"/>
    <w:tmpl w:val="282EE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F33143C"/>
    <w:multiLevelType w:val="hybridMultilevel"/>
    <w:tmpl w:val="0248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32"/>
  </w:num>
  <w:num w:numId="5">
    <w:abstractNumId w:val="3"/>
  </w:num>
  <w:num w:numId="6">
    <w:abstractNumId w:val="19"/>
  </w:num>
  <w:num w:numId="7">
    <w:abstractNumId w:val="21"/>
  </w:num>
  <w:num w:numId="8">
    <w:abstractNumId w:val="14"/>
  </w:num>
  <w:num w:numId="9">
    <w:abstractNumId w:val="38"/>
  </w:num>
  <w:num w:numId="10">
    <w:abstractNumId w:val="39"/>
  </w:num>
  <w:num w:numId="11">
    <w:abstractNumId w:val="16"/>
  </w:num>
  <w:num w:numId="12">
    <w:abstractNumId w:val="22"/>
  </w:num>
  <w:num w:numId="13">
    <w:abstractNumId w:val="4"/>
  </w:num>
  <w:num w:numId="14">
    <w:abstractNumId w:val="25"/>
  </w:num>
  <w:num w:numId="15">
    <w:abstractNumId w:val="6"/>
  </w:num>
  <w:num w:numId="16">
    <w:abstractNumId w:val="8"/>
  </w:num>
  <w:num w:numId="17">
    <w:abstractNumId w:val="20"/>
  </w:num>
  <w:num w:numId="18">
    <w:abstractNumId w:val="29"/>
  </w:num>
  <w:num w:numId="19">
    <w:abstractNumId w:val="26"/>
  </w:num>
  <w:num w:numId="20">
    <w:abstractNumId w:val="17"/>
  </w:num>
  <w:num w:numId="21">
    <w:abstractNumId w:val="18"/>
  </w:num>
  <w:num w:numId="22">
    <w:abstractNumId w:val="13"/>
  </w:num>
  <w:num w:numId="23">
    <w:abstractNumId w:val="12"/>
  </w:num>
  <w:num w:numId="24">
    <w:abstractNumId w:val="33"/>
  </w:num>
  <w:num w:numId="25">
    <w:abstractNumId w:val="2"/>
  </w:num>
  <w:num w:numId="26">
    <w:abstractNumId w:val="11"/>
  </w:num>
  <w:num w:numId="27">
    <w:abstractNumId w:val="10"/>
  </w:num>
  <w:num w:numId="28">
    <w:abstractNumId w:val="15"/>
  </w:num>
  <w:num w:numId="29">
    <w:abstractNumId w:val="36"/>
  </w:num>
  <w:num w:numId="30">
    <w:abstractNumId w:val="7"/>
  </w:num>
  <w:num w:numId="31">
    <w:abstractNumId w:val="34"/>
  </w:num>
  <w:num w:numId="32">
    <w:abstractNumId w:val="9"/>
  </w:num>
  <w:num w:numId="33">
    <w:abstractNumId w:val="27"/>
  </w:num>
  <w:num w:numId="34">
    <w:abstractNumId w:val="35"/>
  </w:num>
  <w:num w:numId="35">
    <w:abstractNumId w:val="0"/>
  </w:num>
  <w:num w:numId="36">
    <w:abstractNumId w:val="1"/>
  </w:num>
  <w:num w:numId="37">
    <w:abstractNumId w:val="37"/>
  </w:num>
  <w:num w:numId="38">
    <w:abstractNumId w:val="40"/>
  </w:num>
  <w:num w:numId="39">
    <w:abstractNumId w:val="31"/>
  </w:num>
  <w:num w:numId="40">
    <w:abstractNumId w:val="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5A77"/>
    <w:rsid w:val="0000076B"/>
    <w:rsid w:val="00070C9F"/>
    <w:rsid w:val="00075845"/>
    <w:rsid w:val="00083389"/>
    <w:rsid w:val="00086C10"/>
    <w:rsid w:val="00095A03"/>
    <w:rsid w:val="000A3F3B"/>
    <w:rsid w:val="000B010A"/>
    <w:rsid w:val="000D5FB5"/>
    <w:rsid w:val="00103C63"/>
    <w:rsid w:val="00162B53"/>
    <w:rsid w:val="001E5D68"/>
    <w:rsid w:val="002216AC"/>
    <w:rsid w:val="0022219E"/>
    <w:rsid w:val="00245C53"/>
    <w:rsid w:val="00274E44"/>
    <w:rsid w:val="00280948"/>
    <w:rsid w:val="002A0BA3"/>
    <w:rsid w:val="002B1F1F"/>
    <w:rsid w:val="002C6E54"/>
    <w:rsid w:val="00344661"/>
    <w:rsid w:val="003A7E39"/>
    <w:rsid w:val="003D6417"/>
    <w:rsid w:val="00424F8C"/>
    <w:rsid w:val="004621A3"/>
    <w:rsid w:val="004737B0"/>
    <w:rsid w:val="004B05FB"/>
    <w:rsid w:val="004C716B"/>
    <w:rsid w:val="004D6700"/>
    <w:rsid w:val="005148F0"/>
    <w:rsid w:val="005705ED"/>
    <w:rsid w:val="0058236E"/>
    <w:rsid w:val="005931B8"/>
    <w:rsid w:val="005A6458"/>
    <w:rsid w:val="005B780A"/>
    <w:rsid w:val="005F791D"/>
    <w:rsid w:val="00600C54"/>
    <w:rsid w:val="0062373E"/>
    <w:rsid w:val="006A3B6E"/>
    <w:rsid w:val="006B78FA"/>
    <w:rsid w:val="006E2772"/>
    <w:rsid w:val="006F5A2C"/>
    <w:rsid w:val="00727A11"/>
    <w:rsid w:val="007373A6"/>
    <w:rsid w:val="007437F1"/>
    <w:rsid w:val="00753E13"/>
    <w:rsid w:val="00767E98"/>
    <w:rsid w:val="00781872"/>
    <w:rsid w:val="00781A2E"/>
    <w:rsid w:val="007E1D17"/>
    <w:rsid w:val="007F0FAF"/>
    <w:rsid w:val="0085702C"/>
    <w:rsid w:val="00880A50"/>
    <w:rsid w:val="008A6AAC"/>
    <w:rsid w:val="008A6B26"/>
    <w:rsid w:val="00925A77"/>
    <w:rsid w:val="009606F0"/>
    <w:rsid w:val="009675F2"/>
    <w:rsid w:val="0097305E"/>
    <w:rsid w:val="00976688"/>
    <w:rsid w:val="009E79EE"/>
    <w:rsid w:val="00A07AC7"/>
    <w:rsid w:val="00AA524F"/>
    <w:rsid w:val="00AA6965"/>
    <w:rsid w:val="00AC2F37"/>
    <w:rsid w:val="00AD5770"/>
    <w:rsid w:val="00AF40FC"/>
    <w:rsid w:val="00AF5BEA"/>
    <w:rsid w:val="00B32A74"/>
    <w:rsid w:val="00B47B33"/>
    <w:rsid w:val="00BD420B"/>
    <w:rsid w:val="00C00C7A"/>
    <w:rsid w:val="00C41CB6"/>
    <w:rsid w:val="00C41F81"/>
    <w:rsid w:val="00D15636"/>
    <w:rsid w:val="00D277FF"/>
    <w:rsid w:val="00D9332B"/>
    <w:rsid w:val="00DC0BBD"/>
    <w:rsid w:val="00DD4D5E"/>
    <w:rsid w:val="00DE0C33"/>
    <w:rsid w:val="00E07776"/>
    <w:rsid w:val="00E17AA0"/>
    <w:rsid w:val="00E3602B"/>
    <w:rsid w:val="00E51588"/>
    <w:rsid w:val="00E522CF"/>
    <w:rsid w:val="00E53008"/>
    <w:rsid w:val="00E975A1"/>
    <w:rsid w:val="00EA1317"/>
    <w:rsid w:val="00EE7929"/>
    <w:rsid w:val="00EE7B04"/>
    <w:rsid w:val="00EF1554"/>
    <w:rsid w:val="00EF7205"/>
    <w:rsid w:val="00F029DE"/>
    <w:rsid w:val="00F14BE2"/>
    <w:rsid w:val="00F511B9"/>
    <w:rsid w:val="00F51439"/>
    <w:rsid w:val="00F62741"/>
    <w:rsid w:val="00F84AFF"/>
    <w:rsid w:val="00FA1367"/>
    <w:rsid w:val="00FC09AB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</w:style>
  <w:style w:type="paragraph" w:styleId="2">
    <w:name w:val="heading 2"/>
    <w:basedOn w:val="a"/>
    <w:next w:val="a"/>
    <w:link w:val="20"/>
    <w:uiPriority w:val="9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00C7A"/>
    <w:pPr>
      <w:ind w:left="720"/>
      <w:contextualSpacing/>
    </w:pPr>
  </w:style>
  <w:style w:type="paragraph" w:customStyle="1" w:styleId="Style2">
    <w:name w:val="Style2"/>
    <w:basedOn w:val="a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E1D17"/>
  </w:style>
  <w:style w:type="character" w:customStyle="1" w:styleId="20">
    <w:name w:val="Заголовок 2 Знак"/>
    <w:basedOn w:val="a0"/>
    <w:link w:val="2"/>
    <w:uiPriority w:val="9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59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4">
    <w:name w:val="Heading #1 (4)_"/>
    <w:basedOn w:val="a0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8">
    <w:name w:val="header"/>
    <w:basedOn w:val="a"/>
    <w:link w:val="a9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781872"/>
    <w:rPr>
      <w:rFonts w:ascii="Times New Roman" w:hAnsi="Times New Roman" w:cs="Times New Roman"/>
      <w:sz w:val="24"/>
      <w:szCs w:val="20"/>
    </w:rPr>
  </w:style>
  <w:style w:type="paragraph" w:customStyle="1" w:styleId="aa">
    <w:name w:val="Основной"/>
    <w:basedOn w:val="a"/>
    <w:link w:val="ab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ody Text"/>
    <w:basedOn w:val="a"/>
    <w:link w:val="ad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e">
    <w:name w:val="Буллит"/>
    <w:basedOn w:val="aa"/>
    <w:link w:val="af"/>
    <w:rsid w:val="009606F0"/>
    <w:pPr>
      <w:ind w:firstLine="244"/>
    </w:pPr>
  </w:style>
  <w:style w:type="character" w:customStyle="1" w:styleId="af">
    <w:name w:val="Буллит Знак"/>
    <w:basedOn w:val="ab"/>
    <w:link w:val="ae"/>
    <w:rsid w:val="009606F0"/>
  </w:style>
  <w:style w:type="paragraph" w:customStyle="1" w:styleId="4">
    <w:name w:val="Заг 4"/>
    <w:basedOn w:val="a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0">
    <w:name w:val="Буллит Курсив"/>
    <w:basedOn w:val="ae"/>
    <w:link w:val="af1"/>
    <w:uiPriority w:val="99"/>
    <w:rsid w:val="00753E13"/>
    <w:rPr>
      <w:i/>
      <w:iCs/>
    </w:rPr>
  </w:style>
  <w:style w:type="character" w:customStyle="1" w:styleId="af1">
    <w:name w:val="Буллит Курсив Знак"/>
    <w:link w:val="af0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Курсив"/>
    <w:basedOn w:val="aa"/>
    <w:rsid w:val="00753E13"/>
    <w:rPr>
      <w:i/>
      <w:iCs/>
    </w:rPr>
  </w:style>
  <w:style w:type="paragraph" w:customStyle="1" w:styleId="Zag3">
    <w:name w:val="Zag_3"/>
    <w:basedOn w:val="a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9E79EE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Базовый"/>
    <w:rsid w:val="000B010A"/>
    <w:pPr>
      <w:suppressAutoHyphens/>
    </w:pPr>
    <w:rPr>
      <w:rFonts w:ascii="Calibri" w:eastAsia="DejaVu Sans" w:hAnsi="Calibri"/>
      <w:lang w:eastAsia="ru-RU"/>
    </w:rPr>
  </w:style>
  <w:style w:type="character" w:customStyle="1" w:styleId="apple-converted-space">
    <w:name w:val="apple-converted-space"/>
    <w:basedOn w:val="a0"/>
    <w:rsid w:val="000B010A"/>
  </w:style>
  <w:style w:type="character" w:customStyle="1" w:styleId="-">
    <w:name w:val="Интернет-ссылка"/>
    <w:basedOn w:val="a0"/>
    <w:rsid w:val="000B010A"/>
    <w:rPr>
      <w:color w:val="0000FF"/>
      <w:u w:val="single"/>
      <w:lang w:val="ru-RU" w:eastAsia="ru-RU" w:bidi="ru-RU"/>
    </w:rPr>
  </w:style>
  <w:style w:type="paragraph" w:styleId="af4">
    <w:name w:val="No Spacing"/>
    <w:rsid w:val="000B010A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f5">
    <w:name w:val="Normal (Web)"/>
    <w:basedOn w:val="af3"/>
    <w:rsid w:val="000B010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A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476_&#1075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60ADE-6E57-4475-B9DB-ED1BB787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37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53</cp:revision>
  <dcterms:created xsi:type="dcterms:W3CDTF">2016-08-21T19:49:00Z</dcterms:created>
  <dcterms:modified xsi:type="dcterms:W3CDTF">2016-11-02T20:29:00Z</dcterms:modified>
</cp:coreProperties>
</file>